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E1" w:rsidRPr="006D781C" w:rsidRDefault="00CB39CD">
      <w:pPr>
        <w:spacing w:before="400" w:after="120" w:line="276" w:lineRule="auto"/>
        <w:ind w:left="708" w:firstLine="708"/>
        <w:jc w:val="right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iCs/>
          <w:color w:val="000000"/>
          <w:kern w:val="36"/>
          <w:sz w:val="18"/>
          <w:szCs w:val="20"/>
          <w:lang w:eastAsia="pl-PL"/>
        </w:rPr>
        <w:t xml:space="preserve">Zał. nr 1a do Regulaminu FPS - wzór wniosku </w:t>
      </w:r>
      <w:r>
        <w:rPr>
          <w:rFonts w:ascii="Arial Narrow" w:eastAsia="Times New Roman" w:hAnsi="Arial Narrow" w:cs="Times New Roman"/>
          <w:b/>
          <w:iCs/>
          <w:color w:val="000000"/>
          <w:kern w:val="36"/>
          <w:sz w:val="18"/>
          <w:szCs w:val="20"/>
          <w:lang w:eastAsia="pl-PL"/>
        </w:rPr>
        <w:t>dla istniejących PS</w:t>
      </w:r>
      <w:r w:rsidR="006D781C">
        <w:rPr>
          <w:rFonts w:ascii="Arial Narrow" w:eastAsia="Times New Roman" w:hAnsi="Arial Narrow" w:cs="Times New Roman"/>
          <w:b/>
          <w:iCs/>
          <w:color w:val="000000"/>
          <w:kern w:val="36"/>
          <w:sz w:val="18"/>
          <w:szCs w:val="20"/>
          <w:lang w:eastAsia="pl-PL"/>
        </w:rPr>
        <w:t>/PES przekształcanych w PS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</w:p>
    <w:p w:rsidR="002629E1" w:rsidRDefault="00CB39CD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 w:rsidR="006D781C"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 xml:space="preserve">miejsca/miejsc pracy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w istniejącym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przedsiębiorstwie społecznym</w:t>
      </w:r>
      <w:r w:rsidR="006D781C"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 </w:t>
      </w:r>
      <w:r w:rsidR="006D781C"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oraz w podmiocie ekonomii społecznej przekształcanych w PS</w:t>
      </w:r>
    </w:p>
    <w:p w:rsidR="002629E1" w:rsidRDefault="00CB39CD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3402"/>
        <w:gridCol w:w="2978"/>
      </w:tblGrid>
      <w:tr w:rsidR="006D781C" w:rsidRPr="00577AB4" w:rsidTr="006D781C">
        <w:trPr>
          <w:trHeight w:val="8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6D781C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Nazwa Wnioskodawcy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6D781C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6D781C" w:rsidRPr="00577AB4" w:rsidTr="006D781C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6D781C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Wnioskowana kwota ogółem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577AB4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Verdana" w:cs="Tahoma"/>
                <w:szCs w:val="21"/>
              </w:rPr>
            </w:pPr>
          </w:p>
        </w:tc>
      </w:tr>
      <w:tr w:rsidR="006D781C" w:rsidRPr="00577AB4" w:rsidTr="006D781C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6D781C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Wnioskowana kwota na utworzenie miejsc pracy:</w:t>
            </w:r>
            <w:r w:rsidRPr="006D781C">
              <w:rPr>
                <w:rFonts w:ascii="Arial Narrow" w:eastAsia="Verdana" w:hAnsi="Arial Narrow" w:cs="Tahoma"/>
                <w:szCs w:val="21"/>
              </w:rPr>
              <w:br/>
              <w:t>(liczba miejsc pracy …… x stawka jednostkowa …………………… zł)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577AB4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Verdana" w:cs="Tahoma"/>
                <w:szCs w:val="21"/>
              </w:rPr>
            </w:pPr>
          </w:p>
        </w:tc>
      </w:tr>
      <w:tr w:rsidR="006D781C" w:rsidRPr="00577AB4" w:rsidTr="006D781C">
        <w:trPr>
          <w:trHeight w:val="624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6D781C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 xml:space="preserve">Wnioskowana kwota na utrzymanie miejsc pracy: </w:t>
            </w:r>
            <w:bookmarkStart w:id="0" w:name="_GoBack"/>
            <w:bookmarkEnd w:id="0"/>
          </w:p>
          <w:p w:rsidR="006D781C" w:rsidRPr="006D781C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w tym:</w:t>
            </w:r>
          </w:p>
          <w:p w:rsidR="006D781C" w:rsidRPr="006D781C" w:rsidRDefault="006D781C" w:rsidP="000E0777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cały etat: liczba miejsc pracy …….. x stawka jednostkowa ………………… zł = …………………</w:t>
            </w:r>
          </w:p>
          <w:p w:rsidR="006D781C" w:rsidRPr="006D781C" w:rsidRDefault="006D781C" w:rsidP="000E0777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¾ etatu: liczba miejsc pracy …….. x stawka jednostkowa ………………… zł = …………………</w:t>
            </w:r>
          </w:p>
          <w:p w:rsidR="006D781C" w:rsidRPr="006D781C" w:rsidRDefault="006D781C" w:rsidP="000E0777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 w:rsidRPr="006D781C">
              <w:rPr>
                <w:rFonts w:ascii="Arial Narrow" w:eastAsia="Verdana" w:hAnsi="Arial Narrow" w:cs="Tahoma"/>
                <w:szCs w:val="21"/>
              </w:rPr>
              <w:t>½ etatu: liczba miejsc pracy …….. x stawka jednostkowa ………………… zł = …………………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D781C" w:rsidRPr="00577AB4" w:rsidRDefault="006D781C" w:rsidP="000E0777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Verdana" w:cs="Tahoma"/>
                <w:szCs w:val="21"/>
              </w:rPr>
            </w:pPr>
          </w:p>
        </w:tc>
      </w:tr>
    </w:tbl>
    <w:p w:rsidR="002629E1" w:rsidRDefault="002629E1">
      <w:pPr>
        <w:spacing w:line="276" w:lineRule="auto"/>
        <w:jc w:val="center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 w:rsidR="002629E1" w:rsidRPr="006D781C" w:rsidRDefault="006D781C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 w:rsidRPr="006D781C">
        <w:rPr>
          <w:rFonts w:ascii="Arial Narrow" w:eastAsia="Verdana" w:hAnsi="Arial Narrow" w:cs="Tahoma"/>
          <w:szCs w:val="21"/>
        </w:rPr>
        <w:t xml:space="preserve">Zgodnie z Regulaminem Funduszu Przedsiębiorczości Społecznej (udzielania wsparcia finansowego na utworzenie i utrzymanie miejsca pracy w PS/PES przekształcanym w PS oraz wsparcia reintegracyjnego) </w:t>
      </w:r>
      <w:r w:rsidRPr="006D781C">
        <w:rPr>
          <w:rFonts w:ascii="Arial Narrow" w:eastAsia="Verdana" w:hAnsi="Arial Narrow" w:cs="Tahoma"/>
          <w:szCs w:val="21"/>
        </w:rPr>
        <w:br/>
      </w:r>
      <w:r w:rsidRPr="006D781C">
        <w:rPr>
          <w:rFonts w:ascii="Arial Narrow" w:eastAsia="Verdana" w:hAnsi="Arial Narrow" w:cs="Tahoma"/>
          <w:b/>
          <w:bCs/>
          <w:szCs w:val="21"/>
        </w:rPr>
        <w:t>wnoszę o przyznanie wsparcia finansowego w formie stawek jednostkowych na utworzenie i utrzymanie nowego miejsca pracy/nowych miejsc pracy</w:t>
      </w:r>
      <w:r w:rsidRPr="006D781C">
        <w:rPr>
          <w:rFonts w:ascii="Arial Narrow" w:eastAsia="Verdana" w:hAnsi="Arial Narrow" w:cs="Tahoma"/>
          <w:szCs w:val="21"/>
        </w:rPr>
        <w:t xml:space="preserve"> </w:t>
      </w:r>
      <w:r w:rsidRPr="006D781C">
        <w:rPr>
          <w:rFonts w:ascii="Arial Narrow" w:eastAsia="Verdana" w:hAnsi="Arial Narrow" w:cs="Tahoma"/>
          <w:szCs w:val="21"/>
        </w:rPr>
        <w:br/>
        <w:t>dla osób, o których mowa w art. 2 pkt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 w:rsidR="002629E1" w:rsidRPr="006D781C" w:rsidRDefault="00CB39CD" w:rsidP="006D781C">
      <w:pPr>
        <w:spacing w:after="200" w:line="276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 w:rsidRPr="006D781C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  <w:br w:type="page"/>
      </w:r>
    </w:p>
    <w:p w:rsidR="002629E1" w:rsidRDefault="00CB39CD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29E1" w:rsidRDefault="00CB39CD"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OGÓLNE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6662"/>
      </w:tblGrid>
      <w:tr w:rsidR="002629E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Przedsiębiorstwa Społecznego</w:t>
            </w: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Pełna nazwa PS</w:t>
            </w:r>
            <w:r w:rsidR="006D781C"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/PES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PS</w:t>
            </w:r>
            <w:r w:rsidR="006D781C"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/PES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siedziby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 uprawniona do kontaktu</w:t>
            </w: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Imię i nazwisko oraz funkcja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2629E1"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Adres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2629E1" w:rsidRDefault="00CB39CD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sz w:val="28"/>
          <w:szCs w:val="24"/>
          <w:lang w:eastAsia="pl-PL"/>
        </w:rPr>
        <w:br w:type="page"/>
      </w:r>
    </w:p>
    <w:p w:rsidR="002629E1" w:rsidRDefault="002629E1">
      <w:pPr>
        <w:spacing w:after="0" w:line="276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2629E1" w:rsidRDefault="00CB39CD"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OPIS PRZEDSIĘWZIĘCIA</w:t>
      </w:r>
    </w:p>
    <w:p w:rsidR="002629E1" w:rsidRDefault="002629E1">
      <w:pPr>
        <w:spacing w:after="0" w:line="276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51"/>
      </w:tblGrid>
      <w:tr w:rsidR="002629E1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2629E1" w:rsidRDefault="00CB39CD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scharakteryzować krótko, czym zajmuje się PS</w:t>
            </w:r>
            <w:r w:rsidR="006D781C"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/PES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 sferze zarob</w:t>
            </w:r>
            <w:r w:rsidR="006D781C"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kowej, informując jednocześnie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o motywach związanych z chęcią zaangażowania nowego pracownika/pracowników, </w:t>
            </w:r>
            <w:r w:rsidR="006D781C"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o co chce r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ozwinąć obecnie realizowane przedsięwzięcie. Jakie inne cele realizuje Przedsiębiorstwo?</w:t>
            </w:r>
          </w:p>
        </w:tc>
      </w:tr>
      <w:tr w:rsidR="002629E1">
        <w:trPr>
          <w:trHeight w:val="2055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51"/>
      </w:tblGrid>
      <w:tr w:rsidR="002629E1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społeczna</w:t>
            </w:r>
          </w:p>
          <w:p w:rsidR="002629E1" w:rsidRDefault="00CB39CD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wskazać wartość społeczną przedsięwzięcia, szczególnie w kontekście reintegracji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społeczno-zawodowej kwalifikujących się do tego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pracowników, świadczenia usług społecznych jeżeli dotyczy to PS</w:t>
            </w:r>
            <w:r w:rsidR="006D781C"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/PES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oraz inną planowaną działalność społeczną</w:t>
            </w:r>
          </w:p>
        </w:tc>
      </w:tr>
      <w:tr w:rsidR="002629E1">
        <w:trPr>
          <w:trHeight w:val="2055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6095"/>
      </w:tblGrid>
      <w:tr w:rsidR="002629E1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br/>
              <w:t>(proszę zaznaczyć właściwe)</w:t>
            </w:r>
          </w:p>
        </w:tc>
      </w:tr>
      <w:tr w:rsidR="002629E1" w:rsidTr="000E0777">
        <w:trPr>
          <w:trHeight w:val="85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 w:rsidR="002629E1" w:rsidRDefault="00CB39CD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 w:rsidR="002629E1" w:rsidRDefault="00CB39CD">
            <w:pPr>
              <w:pStyle w:val="Akapitzlist"/>
              <w:numPr>
                <w:ilvl w:val="0"/>
                <w:numId w:val="14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 w:rsidR="006D781C" w:rsidTr="000E0777">
        <w:trPr>
          <w:trHeight w:val="85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D781C" w:rsidRPr="006D781C" w:rsidRDefault="006D781C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781C">
              <w:rPr>
                <w:rFonts w:ascii="Arial Narrow" w:eastAsia="Verdana" w:hAnsi="Arial Narrow" w:cs="Tahoma"/>
              </w:rPr>
              <w:t xml:space="preserve">Klasa działalności PKD, </w:t>
            </w:r>
            <w:r w:rsidR="000E0777">
              <w:rPr>
                <w:rFonts w:ascii="Arial Narrow" w:eastAsia="Verdana" w:hAnsi="Arial Narrow" w:cs="Tahoma"/>
              </w:rPr>
              <w:br/>
            </w:r>
            <w:r w:rsidRPr="006D781C">
              <w:rPr>
                <w:rFonts w:ascii="Arial Narrow" w:eastAsia="Verdana" w:hAnsi="Arial Narrow" w:cs="Tahoma"/>
              </w:rPr>
              <w:t xml:space="preserve">w związku z którą podmiot </w:t>
            </w:r>
            <w:r w:rsidR="000E0777">
              <w:rPr>
                <w:rFonts w:ascii="Arial Narrow" w:eastAsia="Verdana" w:hAnsi="Arial Narrow" w:cs="Tahoma"/>
              </w:rPr>
              <w:br/>
            </w:r>
            <w:r w:rsidRPr="006D781C">
              <w:rPr>
                <w:rFonts w:ascii="Arial Narrow" w:eastAsia="Verdana" w:hAnsi="Arial Narrow" w:cs="Tahoma"/>
              </w:rPr>
              <w:t>ubiega się o wsparcie</w:t>
            </w:r>
            <w:r w:rsidR="000E0777">
              <w:rPr>
                <w:rStyle w:val="Odwoanieprzypisudolnego"/>
                <w:rFonts w:ascii="Arial Narrow" w:eastAsia="Verdana" w:hAnsi="Arial Narrow" w:cs="Tahoma"/>
              </w:rPr>
              <w:footnoteReference w:id="1"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D781C" w:rsidRPr="000E0777" w:rsidRDefault="006D781C" w:rsidP="000E0777">
            <w:pPr>
              <w:spacing w:after="0" w:line="276" w:lineRule="auto"/>
              <w:ind w:left="36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629E1" w:rsidTr="000E0777">
        <w:trPr>
          <w:trHeight w:val="226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pStyle w:val="Akapitzlist"/>
              <w:numPr>
                <w:ilvl w:val="0"/>
                <w:numId w:val="15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 w:rsidR="002629E1" w:rsidRDefault="00CB39CD">
            <w:pPr>
              <w:pStyle w:val="Akapitzlist"/>
              <w:numPr>
                <w:ilvl w:val="0"/>
                <w:numId w:val="15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jakiej):</w:t>
            </w:r>
          </w:p>
          <w:p w:rsidR="002629E1" w:rsidRDefault="002629E1">
            <w:pPr>
              <w:pStyle w:val="Akapitzlist"/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  <w:p w:rsidR="002629E1" w:rsidRDefault="00CB39C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 w:rsidR="002629E1" w:rsidRDefault="00CB39C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rozwój społeczności lokalnej,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tożsamości i edukacji kulturowej</w:t>
            </w:r>
          </w:p>
          <w:p w:rsidR="002629E1" w:rsidRDefault="00CB39C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 w:rsidR="002629E1" w:rsidRDefault="00CB39C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</w:tc>
      </w:tr>
    </w:tbl>
    <w:p w:rsidR="002629E1" w:rsidRDefault="002629E1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804"/>
      </w:tblGrid>
      <w:tr w:rsidR="002629E1"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asortymentu produktów/zakresu usług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 przypadku usług proszę wypisać wszystkie pozycje z zakresu usług i krótko je sc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harakteryzować.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 przypadku produktów proszę wypisać wszystkie produkty wchodzące w skład asortymentu i krótko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rodziny produktów.</w:t>
            </w:r>
          </w:p>
        </w:tc>
      </w:tr>
      <w:tr w:rsidR="002629E1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Nazwa produktu/usługi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Charakterystyka produktu/usługi</w:t>
            </w:r>
          </w:p>
        </w:tc>
      </w:tr>
      <w:tr w:rsidR="002629E1"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2629E1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……., gmina …….)</w:t>
            </w:r>
          </w:p>
        </w:tc>
      </w:tr>
      <w:tr w:rsidR="002629E1">
        <w:trPr>
          <w:trHeight w:val="27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63"/>
      </w:tblGrid>
      <w:tr w:rsidR="002629E1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Pozwolenia, koncesje, licencje,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sanepid itp.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 itp. 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tak, proszę wymienić jakich i w jakim czasie nastąpi ich uzyskanie?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Uwzględnić koszty związane z niezbędnymi op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łatami w tym zakresie.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żywności.</w:t>
            </w:r>
          </w:p>
        </w:tc>
      </w:tr>
      <w:tr w:rsidR="002629E1" w:rsidTr="000E0777">
        <w:trPr>
          <w:trHeight w:val="2211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6"/>
      </w:tblGrid>
      <w:tr w:rsidR="002629E1">
        <w:trPr>
          <w:trHeight w:val="7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B.7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Stan przygotowań do podjęcia pracy przez nowego pracownika/pracowników.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wypisać jakie działania już podjęto w związku z planowanym przedsięwzięciem.</w:t>
            </w:r>
          </w:p>
        </w:tc>
      </w:tr>
      <w:tr w:rsidR="002629E1"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2629E1"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zasoby.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finansowe, osobowe, partnerskie oraz doświadczenie, które zostaną zaangażowane, wniesione do przedsiębiorstwa. </w:t>
            </w:r>
          </w:p>
        </w:tc>
      </w:tr>
      <w:tr w:rsidR="002629E1"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CB39CD">
      <w:pPr>
        <w:pStyle w:val="Akapitzlist"/>
        <w:numPr>
          <w:ilvl w:val="0"/>
          <w:numId w:val="1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 W PRZEDSIĘBIORSTWIE SPOŁECZNYM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254"/>
        <w:gridCol w:w="2334"/>
        <w:gridCol w:w="3968"/>
      </w:tblGrid>
      <w:tr w:rsidR="002629E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C.1</w:t>
            </w:r>
          </w:p>
        </w:tc>
        <w:tc>
          <w:tcPr>
            <w:tcW w:w="8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Struktura zatrudnienia w PS</w:t>
            </w:r>
            <w:r w:rsidR="000E0777"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/PES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 obecnych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pracowników </w:t>
            </w:r>
            <w:r w:rsidR="000E0777"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 dzień składania biznesplanu</w:t>
            </w:r>
          </w:p>
        </w:tc>
      </w:tr>
      <w:tr w:rsidR="002629E1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Liczba pracowników ogółem: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 w:rsidR="002629E1">
        <w:trPr>
          <w:trHeight w:val="283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tym:</w:t>
            </w:r>
          </w:p>
        </w:tc>
      </w:tr>
      <w:tr w:rsidR="002629E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Nazwa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Forma zatrudnienia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Wymiar etatu</w:t>
            </w: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72"/>
        <w:gridCol w:w="1276"/>
        <w:gridCol w:w="937"/>
        <w:gridCol w:w="1377"/>
        <w:gridCol w:w="2868"/>
      </w:tblGrid>
      <w:tr w:rsidR="002629E1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29E1" w:rsidRDefault="00CB39CD"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Charakterystyka osób planowanych do zatrudnienia w PS w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ramach wsparcia finansowego na utworzenie miejsca pracy</w:t>
            </w:r>
          </w:p>
        </w:tc>
      </w:tr>
      <w:tr w:rsidR="002629E1">
        <w:trPr>
          <w:trHeight w:val="567"/>
        </w:trPr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Liczba pracowników ogółem:</w:t>
            </w:r>
          </w:p>
        </w:tc>
        <w:tc>
          <w:tcPr>
            <w:tcW w:w="6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 w:rsidR="002629E1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z realizowanych obowiązków pracownika wymagają posiadania uprawnień i jakich)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CB39CD">
      <w:pPr>
        <w:numPr>
          <w:ilvl w:val="0"/>
          <w:numId w:val="6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 / USŁUG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2629E1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Plan wytwarzania produktów / usług</w:t>
            </w:r>
          </w:p>
          <w:p w:rsidR="002629E1" w:rsidRDefault="00CB39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etapy wdrożenia produktu lub usług razem z zaznaczeniem, przy którym z nich pojawią się nowe stanowiska pracy. Jeżeli produkty bądź usługi są z różnych segmentów można opisać je jako oddzielne etapy. 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również wskazać, które usługi/produkty są nowe bądź w jaki sposób stanowią rozbudowanie istniejących.</w:t>
            </w:r>
          </w:p>
        </w:tc>
      </w:tr>
      <w:tr w:rsidR="002629E1"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CB39CD">
      <w:pPr>
        <w:numPr>
          <w:ilvl w:val="0"/>
          <w:numId w:val="7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3260"/>
        <w:gridCol w:w="3827"/>
      </w:tblGrid>
      <w:tr w:rsidR="002629E1">
        <w:trPr>
          <w:trHeight w:val="56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E.1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klientów</w:t>
            </w:r>
          </w:p>
        </w:tc>
      </w:tr>
      <w:tr w:rsidR="002629E1">
        <w:trPr>
          <w:trHeight w:val="103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Rodzaj klienta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br/>
              <w:t xml:space="preserve"> (segment)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Szacunkowa liczba klientów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wraz z metodologią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szCs w:val="20"/>
                <w:lang w:eastAsia="pl-PL"/>
              </w:rPr>
              <w:t>(dla pierwszego  i</w:t>
            </w:r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szCs w:val="20"/>
                <w:lang w:eastAsia="pl-PL"/>
              </w:rPr>
              <w:t xml:space="preserve"> drugiego i roku działalności 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Charakterystyka potrzeb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br/>
              <w:t xml:space="preserve"> i możliwości klienta (segmentu)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 rok:</w:t>
            </w:r>
          </w:p>
          <w:p w:rsidR="002629E1" w:rsidRDefault="00CB39CD">
            <w:pPr>
              <w:spacing w:before="240"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II rok: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 w:rsidR="002629E1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Czy popyt na zaplanowany do wdrożenia produkt bądź usługę będzie ulegał sezonowym zmianom? Jeśli tak, jak będą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minimalizowane skutki tej sezonowości?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Sezonowość należy rozumieć jako występowanie okresów w roku, w których sprzedaż ze względu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na popyt jest wyższa lub niższa (z powodów niezależnych od przedsiębiorstwa)</w:t>
            </w:r>
          </w:p>
        </w:tc>
      </w:tr>
      <w:tr w:rsidR="002629E1"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6"/>
      </w:tblGrid>
      <w:tr w:rsidR="002629E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E.3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Kanały dystrybucji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kanały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dotarcia do klienta, formę sprzedaży oraz działania promocyjne.</w:t>
            </w:r>
          </w:p>
        </w:tc>
      </w:tr>
      <w:tr w:rsidR="002629E1"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1701"/>
        <w:gridCol w:w="1843"/>
        <w:gridCol w:w="3533"/>
      </w:tblGrid>
      <w:tr w:rsidR="002629E1">
        <w:trPr>
          <w:trHeight w:val="1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E.4.</w:t>
            </w:r>
          </w:p>
        </w:tc>
        <w:tc>
          <w:tcPr>
            <w:tcW w:w="8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konkurentów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dokonać charakterystyki kluczowych konkurentów, wskazując ich mocne i słabe strony, biorąc pod uwagę co najmniej przykładowe aspekty: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wielkość, czas funkcjonowania na rynku, lokalizacja, oferta, ceny, działania promocyjne, potencjał, udział w rynku itp.</w:t>
            </w:r>
          </w:p>
        </w:tc>
      </w:tr>
      <w:tr w:rsidR="002629E1">
        <w:trPr>
          <w:trHeight w:val="109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 xml:space="preserve">Nazwa konkurenta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br/>
              <w:t xml:space="preserve"> i miejsce prowadzenia działalności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Mocne strony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Słabe strony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 xml:space="preserve">W jaki sposób zostanie zbudowana przewaga rynkowa bądź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współpraca?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9E1"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CB39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799"/>
      </w:tblGrid>
      <w:tr w:rsidR="002629E1"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partnerów biznesowych w kontekście realizacji nowej usługi/produktu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(np. kontrahenci, dostawcy, podmioty współpracujące)</w:t>
            </w:r>
          </w:p>
        </w:tc>
      </w:tr>
      <w:tr w:rsidR="002629E1">
        <w:trPr>
          <w:trHeight w:val="356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Dane partnera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biznesowego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Charakterystyka oraz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wady i zalety jego oferty, formy współpracy, płatności itp.</w:t>
            </w:r>
          </w:p>
        </w:tc>
      </w:tr>
      <w:tr w:rsidR="002629E1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CB39CD">
      <w:pPr>
        <w:numPr>
          <w:ilvl w:val="0"/>
          <w:numId w:val="8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STRATEGICZNY 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2629E1"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Prognoza działania PS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opisać, w jaki sposób PS zamierza rozwijać się w najbliższych latach</w:t>
            </w:r>
          </w:p>
        </w:tc>
      </w:tr>
      <w:tr w:rsidR="002629E1">
        <w:trPr>
          <w:trHeight w:val="113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113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772"/>
        <w:gridCol w:w="3261"/>
        <w:gridCol w:w="3543"/>
      </w:tblGrid>
      <w:tr w:rsidR="002629E1"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zagrożeń, które PS może napotkać zarówno zaraz po zatrudnieniu nowego pracownika/pracowników, jak i w dalszej perspektywie </w:t>
            </w:r>
          </w:p>
          <w:p w:rsidR="002629E1" w:rsidRDefault="00CB39CD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wypisać jakie czynniki mogą niekorzystnie wpłynąć na przedsięwzięcie, skupiając się szczególnie na kwestiach związanych z rynkiem na jakim działa, bądź zamierza działać przedsiębiorstwo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(np. opóźnione płatności).</w:t>
            </w:r>
          </w:p>
        </w:tc>
      </w:tr>
      <w:tr w:rsidR="002629E1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Opis zagrożenia/ryzyka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biegania</w:t>
            </w:r>
          </w:p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 w:rsidR="002629E1" w:rsidRDefault="00CB39CD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 w:rsidR="002629E1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 w:rsidR="002629E1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wypisać w podpunktach dlaczego inicjatywa ma szansę na powodzenie, w</w:t>
            </w: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 xml:space="preserve"> jaki sposób powstała koncepcja działalności i jak zweryfikowano to na rynku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.</w:t>
            </w:r>
          </w:p>
        </w:tc>
      </w:tr>
      <w:tr w:rsidR="002629E1">
        <w:trPr>
          <w:trHeight w:val="28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CB39CD">
      <w:pPr>
        <w:numPr>
          <w:ilvl w:val="0"/>
          <w:numId w:val="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INWESTYCYJNY – zał. 2a</w:t>
      </w:r>
    </w:p>
    <w:p w:rsidR="002629E1" w:rsidRDefault="00CB39CD">
      <w:pPr>
        <w:pStyle w:val="Akapitzlist"/>
        <w:numPr>
          <w:ilvl w:val="0"/>
          <w:numId w:val="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SYTUACJA EKONOMICZNO – FINANSOWA zał. 2a</w:t>
      </w: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8558"/>
      </w:tblGrid>
      <w:tr w:rsidR="002629E1">
        <w:trPr>
          <w:trHeight w:val="567"/>
        </w:trPr>
        <w:tc>
          <w:tcPr>
            <w:tcW w:w="315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87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Deklarowana druga forma zabezpieczenia dotacji przez podmiot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(właściwe zaznaczyć): </w:t>
            </w:r>
          </w:p>
        </w:tc>
      </w:tr>
      <w:tr w:rsidR="002629E1">
        <w:trPr>
          <w:trHeight w:val="567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9E1" w:rsidRDefault="00CB39CD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poręczenia </w:t>
            </w:r>
            <w:r w:rsidR="000E0777"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cywilnoprawne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wniesione przez:</w:t>
            </w:r>
          </w:p>
          <w:p w:rsidR="002629E1" w:rsidRDefault="00CB39CD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 w:rsidR="002629E1" w:rsidRDefault="00CB39CD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jednostki samorządu terytorialnego – sytuacja finansowa jednostki samorządu terytorialnego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  <w:t>nie podlega ocenie,</w:t>
            </w:r>
          </w:p>
          <w:p w:rsidR="002629E1" w:rsidRDefault="00CB39CD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fizyczne – pod warunkie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m dokonania oceny jej sytuacji finansowej, przy czym wymagane jest posiadanie przez tę osobę stałego źródła dochodów. Wiarygodność poręczyciela oceniana jest na podstawie jego sytuacji majątkowo-finansowej. W przypadku, gdy poręczyciel/le posiadają wspólno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tę majątkową ze współmałżonkiem – weksel in blanco i deklaracja wekslowa muszą być podpisane również przez współmałżonka.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zastaw na prawach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lub rzeczach,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 w:rsidR="002629E1" w:rsidRDefault="00CB39CD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 w:rsidR="002629E1" w:rsidRPr="000E0777" w:rsidRDefault="000E077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 w:rsidRPr="000E0777">
              <w:rPr>
                <w:rFonts w:ascii="Arial Narrow" w:eastAsia="Tahoma" w:hAnsi="Arial Narrow" w:cs="Tahoma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197"/>
        <w:gridCol w:w="1985"/>
        <w:gridCol w:w="2404"/>
      </w:tblGrid>
      <w:tr w:rsidR="002629E1">
        <w:trPr>
          <w:trHeight w:val="74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lastRenderedPageBreak/>
              <w:t>J.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niezgodnych z prawd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ą, oświadczamy, że przedstawione w biznesplanie dane są prawdziwe. </w:t>
            </w:r>
          </w:p>
        </w:tc>
      </w:tr>
      <w:tr w:rsidR="002629E1">
        <w:trPr>
          <w:trHeight w:val="56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2629E1">
        <w:trPr>
          <w:trHeight w:val="5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Podpisy Zarządu:</w:t>
            </w:r>
          </w:p>
        </w:tc>
      </w:tr>
      <w:tr w:rsidR="002629E1"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29E1"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CB39CD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29E1" w:rsidRDefault="002629E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2629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E1" w:rsidRDefault="00CB39CD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 w:rsidR="002629E1" w:rsidRDefault="002629E1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0E0777" w:rsidRP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>Harmonogram rzeczowo-finansowy wraz z planem inwestycyjnym oraz sytuacją ekonomiczno-finansową (zał. 2a do Regulaminu);</w:t>
      </w:r>
    </w:p>
    <w:p w:rsidR="000E0777" w:rsidRP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 xml:space="preserve">Oświadczenie o wysokości pomocy de </w:t>
      </w:r>
      <w:proofErr w:type="spellStart"/>
      <w:r w:rsidRPr="000E0777">
        <w:rPr>
          <w:rFonts w:ascii="Arial Narrow" w:eastAsia="Verdana" w:hAnsi="Arial Narrow" w:cs="Tahoma"/>
          <w:szCs w:val="21"/>
        </w:rPr>
        <w:t>minimis</w:t>
      </w:r>
      <w:proofErr w:type="spellEnd"/>
      <w:r w:rsidRPr="000E0777">
        <w:rPr>
          <w:rFonts w:ascii="Arial Narrow" w:eastAsia="Verdana" w:hAnsi="Arial Narrow" w:cs="Tahoma"/>
          <w:szCs w:val="21"/>
        </w:rPr>
        <w:t xml:space="preserve"> otrzymanej przez przedsiębiorcę w okresie ostatnich 3 lat;</w:t>
      </w:r>
    </w:p>
    <w:p w:rsidR="000E0777" w:rsidRP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 xml:space="preserve">Formularz informacji przedstawianych przy ubieganiu się o pomoc de </w:t>
      </w:r>
      <w:proofErr w:type="spellStart"/>
      <w:r w:rsidRPr="000E0777">
        <w:rPr>
          <w:rFonts w:ascii="Arial Narrow" w:eastAsia="Verdana" w:hAnsi="Arial Narrow" w:cs="Tahoma"/>
          <w:szCs w:val="21"/>
        </w:rPr>
        <w:t>minimis</w:t>
      </w:r>
      <w:proofErr w:type="spellEnd"/>
      <w:r w:rsidRPr="000E0777">
        <w:rPr>
          <w:rFonts w:ascii="Arial Narrow" w:eastAsia="Verdana" w:hAnsi="Arial Narrow" w:cs="Tahoma"/>
          <w:szCs w:val="21"/>
        </w:rPr>
        <w:t>;</w:t>
      </w:r>
    </w:p>
    <w:p w:rsidR="000E0777" w:rsidRP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>Oświadczenie o braku podwójnego finansowania (zał. 7 do Regulaminu);</w:t>
      </w:r>
    </w:p>
    <w:p w:rsidR="000E0777" w:rsidRP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>Sprawozdanie finansowe za ostatni zamknięty rok obrotowy – jeśli dotyczy;</w:t>
      </w:r>
    </w:p>
    <w:p w:rsid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>Pozytywna opinia pracownika OWES potwierdzająca ukończenie przez wnioskodawcę ścieżki szkoleniowo-doradczej przygotowującej do udziału w konkursie;</w:t>
      </w:r>
    </w:p>
    <w:p w:rsidR="002629E1" w:rsidRPr="000E0777" w:rsidRDefault="000E0777" w:rsidP="000E0777">
      <w:pPr>
        <w:numPr>
          <w:ilvl w:val="0"/>
          <w:numId w:val="25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 w:rsidRPr="000E0777">
        <w:rPr>
          <w:rFonts w:ascii="Arial Narrow" w:eastAsia="Verdana" w:hAnsi="Arial Narrow" w:cs="Tahoma"/>
          <w:szCs w:val="21"/>
        </w:rPr>
        <w:t>.......................................................</w:t>
      </w:r>
      <w:r>
        <w:rPr>
          <w:rFonts w:ascii="Arial Narrow" w:eastAsia="Verdana" w:hAnsi="Arial Narrow" w:cs="Tahoma"/>
          <w:szCs w:val="21"/>
        </w:rPr>
        <w:t>..................................................</w:t>
      </w:r>
      <w:r w:rsidRPr="000E0777">
        <w:rPr>
          <w:rFonts w:ascii="Arial Narrow" w:eastAsia="Verdana" w:hAnsi="Arial Narrow" w:cs="Tahoma"/>
          <w:szCs w:val="21"/>
        </w:rPr>
        <w:t>....</w:t>
      </w:r>
    </w:p>
    <w:sectPr w:rsidR="002629E1" w:rsidRPr="000E0777">
      <w:head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CD" w:rsidRDefault="00CB39CD">
      <w:pPr>
        <w:spacing w:after="0" w:line="240" w:lineRule="auto"/>
      </w:pPr>
      <w:r>
        <w:separator/>
      </w:r>
    </w:p>
  </w:endnote>
  <w:endnote w:type="continuationSeparator" w:id="0">
    <w:p w:rsidR="00CB39CD" w:rsidRDefault="00CB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CD" w:rsidRDefault="00CB39CD">
      <w:pPr>
        <w:spacing w:after="0" w:line="240" w:lineRule="auto"/>
      </w:pPr>
      <w:r>
        <w:separator/>
      </w:r>
    </w:p>
  </w:footnote>
  <w:footnote w:type="continuationSeparator" w:id="0">
    <w:p w:rsidR="00CB39CD" w:rsidRDefault="00CB39CD">
      <w:pPr>
        <w:spacing w:after="0" w:line="240" w:lineRule="auto"/>
      </w:pPr>
      <w:r>
        <w:continuationSeparator/>
      </w:r>
    </w:p>
  </w:footnote>
  <w:footnote w:id="1">
    <w:p w:rsidR="000E0777" w:rsidRPr="000E0777" w:rsidRDefault="000E077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E0777">
        <w:rPr>
          <w:rFonts w:ascii="Arial Narrow" w:hAnsi="Arial Narrow"/>
          <w:sz w:val="18"/>
          <w:szCs w:val="18"/>
        </w:rPr>
        <w:t>Jeżeli nie jest możliwe ustalenie jednej takiej działalności, należy podać klasę PKD tej działalności, która generuje największy przychód.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E1" w:rsidRDefault="00CB39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9E1" w:rsidRDefault="002629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44CF"/>
    <w:multiLevelType w:val="hybridMultilevel"/>
    <w:tmpl w:val="366AE7FE"/>
    <w:lvl w:ilvl="0" w:tplc="9EB4DB56">
      <w:start w:val="2"/>
      <w:numFmt w:val="bullet"/>
      <w:lvlText w:val="-"/>
      <w:lvlJc w:val="left"/>
      <w:pPr>
        <w:ind w:left="460" w:hanging="360"/>
      </w:pPr>
      <w:rPr>
        <w:rFonts w:ascii="Verdana" w:eastAsia="Verdan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6D220BF"/>
    <w:multiLevelType w:val="multilevel"/>
    <w:tmpl w:val="D8862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D32"/>
    <w:multiLevelType w:val="hybridMultilevel"/>
    <w:tmpl w:val="F22AB5C6"/>
    <w:lvl w:ilvl="0" w:tplc="1E70002C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1DA87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425E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86012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183E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1CB6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22DF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64C9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5EDE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37E3F61"/>
    <w:multiLevelType w:val="hybridMultilevel"/>
    <w:tmpl w:val="7A6E3930"/>
    <w:lvl w:ilvl="0" w:tplc="05EEF7D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22177"/>
    <w:multiLevelType w:val="hybridMultilevel"/>
    <w:tmpl w:val="F042CACE"/>
    <w:lvl w:ilvl="0" w:tplc="05EEF7D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66DFC"/>
    <w:multiLevelType w:val="hybridMultilevel"/>
    <w:tmpl w:val="5A5AA27C"/>
    <w:lvl w:ilvl="0" w:tplc="F972475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98A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CE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40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C6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8E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4C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45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4A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B69FA"/>
    <w:multiLevelType w:val="multilevel"/>
    <w:tmpl w:val="EA4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C03E82"/>
    <w:multiLevelType w:val="hybridMultilevel"/>
    <w:tmpl w:val="AE2A0140"/>
    <w:lvl w:ilvl="0" w:tplc="51C0903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82470"/>
    <w:multiLevelType w:val="hybridMultilevel"/>
    <w:tmpl w:val="3C74BD04"/>
    <w:lvl w:ilvl="0" w:tplc="CF8A8DD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52F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0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6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03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27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E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1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E6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94DE5"/>
    <w:multiLevelType w:val="hybridMultilevel"/>
    <w:tmpl w:val="5ECC5316"/>
    <w:lvl w:ilvl="0" w:tplc="D4509DE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D50AA1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9A8B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C2484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E6BC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1B44C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A0B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680E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B258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932FF"/>
    <w:multiLevelType w:val="multilevel"/>
    <w:tmpl w:val="3280B9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384A6B"/>
    <w:multiLevelType w:val="multilevel"/>
    <w:tmpl w:val="E714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6044A"/>
    <w:multiLevelType w:val="multilevel"/>
    <w:tmpl w:val="51E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37E9E"/>
    <w:multiLevelType w:val="hybridMultilevel"/>
    <w:tmpl w:val="78B2D83C"/>
    <w:lvl w:ilvl="0" w:tplc="10D29438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2026A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8070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24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D6BDC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E44D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2465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0B4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6499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CC0CC4"/>
    <w:multiLevelType w:val="hybridMultilevel"/>
    <w:tmpl w:val="D2FA4DCA"/>
    <w:lvl w:ilvl="0" w:tplc="C97648A8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AEEC8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DE9B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B6AB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8C23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AC09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E08F1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D065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581C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A6074"/>
    <w:multiLevelType w:val="multilevel"/>
    <w:tmpl w:val="012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2"/>
  </w:num>
  <w:num w:numId="5">
    <w:abstractNumId w:val="9"/>
  </w:num>
  <w:num w:numId="6">
    <w:abstractNumId w:val="6"/>
  </w:num>
  <w:num w:numId="7">
    <w:abstractNumId w:val="20"/>
  </w:num>
  <w:num w:numId="8">
    <w:abstractNumId w:val="19"/>
  </w:num>
  <w:num w:numId="9">
    <w:abstractNumId w:val="13"/>
  </w:num>
  <w:num w:numId="10">
    <w:abstractNumId w:val="13"/>
    <w:lvlOverride w:ilvl="0">
      <w:lvl w:ilvl="0" w:tplc="CF8A8DDA">
        <w:numFmt w:val="upperLetter"/>
        <w:lvlText w:val="%1."/>
        <w:lvlJc w:val="left"/>
      </w:lvl>
    </w:lvlOverride>
  </w:num>
  <w:num w:numId="11">
    <w:abstractNumId w:val="10"/>
  </w:num>
  <w:num w:numId="12">
    <w:abstractNumId w:val="10"/>
    <w:lvlOverride w:ilvl="1">
      <w:lvl w:ilvl="1">
        <w:numFmt w:val="lowerRoman"/>
        <w:lvlText w:val="%2."/>
        <w:lvlJc w:val="right"/>
      </w:lvl>
    </w:lvlOverride>
  </w:num>
  <w:num w:numId="13">
    <w:abstractNumId w:val="17"/>
  </w:num>
  <w:num w:numId="14">
    <w:abstractNumId w:val="21"/>
  </w:num>
  <w:num w:numId="15">
    <w:abstractNumId w:val="5"/>
  </w:num>
  <w:num w:numId="16">
    <w:abstractNumId w:val="8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0"/>
  </w:num>
  <w:num w:numId="22">
    <w:abstractNumId w:val="15"/>
  </w:num>
  <w:num w:numId="23">
    <w:abstractNumId w:val="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E1"/>
    <w:rsid w:val="000E0777"/>
    <w:rsid w:val="002629E1"/>
    <w:rsid w:val="006D781C"/>
    <w:rsid w:val="00C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7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7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27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559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55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E002-BD81-4E39-9040-2CF6F4C8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12</cp:revision>
  <dcterms:created xsi:type="dcterms:W3CDTF">2024-01-05T11:32:00Z</dcterms:created>
  <dcterms:modified xsi:type="dcterms:W3CDTF">2024-08-28T10:47:00Z</dcterms:modified>
</cp:coreProperties>
</file>