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400" w:after="120" w:line="276" w:lineRule="auto"/>
        <w:ind w:left="708" w:firstLine="708"/>
        <w:jc w:val="right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iCs/>
          <w:color w:val="000000"/>
          <w:kern w:val="36"/>
          <w:sz w:val="18"/>
          <w:szCs w:val="20"/>
          <w:lang w:eastAsia="pl-PL"/>
        </w:rPr>
        <w:t>Zał. nr 1a do Regulaminu FPS - wzór wniosku dla istniejących PS/PES przekształcanych w PS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Wniosek o udzielenie wsparcia finansowego na utworzenie i utrzymanie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miejsca/miejsc pracy w istniejącym</w:t>
      </w:r>
      <w:r>
        <w:rPr>
          <w:rFonts w:ascii="Arial Narrow" w:eastAsia="Times New Roman" w:hAnsi="Arial Narrow" w:cs="Times New Roman"/>
          <w:b/>
          <w:bCs/>
          <w:color w:val="FF0000"/>
          <w:szCs w:val="20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przedsiębiorstwie społecznym </w:t>
      </w: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br/>
        <w:t>oraz w podmiocie ekonomii społecznej przekształcanym w PS</w:t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Program Fundusze Europejskie dla Warmii i Mazur 2021-2027</w:t>
      </w: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br/>
        <w:t>Priorytet 9 Włączenie i integracja EFS+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9"/>
        <w:gridCol w:w="3402"/>
        <w:gridCol w:w="2978"/>
      </w:tblGrid>
      <w:tr>
        <w:trPr>
          <w:trHeight w:val="85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Nazwa Wnioskodawcy</w:t>
            </w:r>
          </w:p>
        </w:tc>
        <w:tc>
          <w:tcPr>
            <w:tcW w:w="63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ogółem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  <w:tr>
        <w:trPr>
          <w:trHeight w:val="850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Wnioskowana kwota na utworzenie miejsc pracy:</w:t>
            </w:r>
            <w:r>
              <w:rPr>
                <w:rFonts w:ascii="Arial Narrow" w:eastAsia="Verdana" w:hAnsi="Arial Narrow" w:cs="Tahoma"/>
                <w:szCs w:val="21"/>
              </w:rPr>
              <w:br/>
              <w:t>(liczba miejsc pracy …… x stawka jednostkowa …………………… zł)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  <w:tr>
        <w:trPr>
          <w:trHeight w:val="624"/>
        </w:trPr>
        <w:tc>
          <w:tcPr>
            <w:tcW w:w="62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 xml:space="preserve">Wnioskowana kwota na utrzymanie miejsc pracy: </w:t>
            </w:r>
          </w:p>
          <w:p>
            <w:pPr>
              <w:tabs>
                <w:tab w:val="center" w:pos="4536"/>
                <w:tab w:val="right" w:pos="9072"/>
              </w:tabs>
              <w:spacing w:after="0" w:line="360" w:lineRule="auto"/>
              <w:ind w:left="100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w tym:</w:t>
            </w:r>
          </w:p>
          <w:p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cały etat: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¾ etatu: liczba miejsc pracy …….. x stawka jednostkowa ………………… zł = …………………</w:t>
            </w:r>
          </w:p>
          <w:p>
            <w:pPr>
              <w:pStyle w:val="Akapitzlist"/>
              <w:numPr>
                <w:ilvl w:val="0"/>
                <w:numId w:val="23"/>
              </w:num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Arial Narrow" w:eastAsia="Verdana" w:hAnsi="Arial Narrow" w:cs="Tahoma"/>
                <w:szCs w:val="21"/>
              </w:rPr>
            </w:pPr>
            <w:r>
              <w:rPr>
                <w:rFonts w:ascii="Arial Narrow" w:eastAsia="Verdana" w:hAnsi="Arial Narrow" w:cs="Tahoma"/>
                <w:szCs w:val="21"/>
              </w:rPr>
              <w:t>½ etatu: liczba miejsc pracy …….. x stawka jednostkowa ………………… zł = …………………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eastAsia="Verdana" w:cs="Tahoma"/>
                <w:szCs w:val="21"/>
              </w:rPr>
            </w:pPr>
          </w:p>
        </w:tc>
      </w:tr>
    </w:tbl>
    <w:p>
      <w:pPr>
        <w:spacing w:line="276" w:lineRule="auto"/>
        <w:jc w:val="center"/>
        <w:rPr>
          <w:rFonts w:ascii="Arial Narrow" w:eastAsia="Times New Roman" w:hAnsi="Arial Narrow" w:cs="Times New Roman"/>
          <w:color w:val="000000"/>
          <w:szCs w:val="20"/>
          <w:lang w:eastAsia="pl-PL"/>
        </w:rPr>
      </w:pPr>
    </w:p>
    <w:p>
      <w:pPr>
        <w:spacing w:after="200" w:line="276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Verdana" w:hAnsi="Arial Narrow" w:cs="Tahoma"/>
          <w:szCs w:val="21"/>
        </w:rPr>
        <w:t xml:space="preserve">Zgodnie z Regulaminem Funduszu Przedsiębiorczości Społecznej (udzielania wsparcia finansowego na utworzenie i utrzymanie miejsca pracy w PS/PES przekształcanym w PS oraz wsparcia reintegracyjnego) </w:t>
      </w:r>
      <w:r>
        <w:rPr>
          <w:rFonts w:ascii="Arial Narrow" w:eastAsia="Verdana" w:hAnsi="Arial Narrow" w:cs="Tahoma"/>
          <w:szCs w:val="21"/>
        </w:rPr>
        <w:br/>
      </w:r>
      <w:r>
        <w:rPr>
          <w:rFonts w:ascii="Arial Narrow" w:eastAsia="Verdana" w:hAnsi="Arial Narrow" w:cs="Tahoma"/>
          <w:b/>
          <w:bCs/>
          <w:szCs w:val="21"/>
        </w:rPr>
        <w:t>wnoszę o przyznanie wsparcia finansowego w formie stawek jednostkowych na utworzenie i utrzymanie nowego miejsca pracy/nowych miejsc pracy</w:t>
      </w:r>
      <w:r>
        <w:rPr>
          <w:rFonts w:ascii="Arial Narrow" w:eastAsia="Verdana" w:hAnsi="Arial Narrow" w:cs="Tahoma"/>
          <w:szCs w:val="21"/>
        </w:rPr>
        <w:t xml:space="preserve"> </w:t>
      </w:r>
      <w:r>
        <w:rPr>
          <w:rFonts w:ascii="Arial Narrow" w:eastAsia="Verdana" w:hAnsi="Arial Narrow" w:cs="Tahoma"/>
          <w:szCs w:val="21"/>
        </w:rPr>
        <w:br/>
        <w:t>dla osób, o których mowa w art. 2 pkt 6 ustawy z dnia 5 sierpnia 2022 r. o ekonomii społecznej oraz zobowiązuję się, w przypadku otrzymania wsparcia finansowego, do utworzenia nowego miejsca pracy/nowych miejsc pracy wskazanych w biznesplanie, stanowiącym integralną część wniosku.</w:t>
      </w:r>
    </w:p>
    <w:p>
      <w:pPr>
        <w:spacing w:after="200" w:line="276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  <w:br w:type="page"/>
      </w:r>
    </w:p>
    <w:p>
      <w:pPr>
        <w:spacing w:after="0" w:line="276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lastRenderedPageBreak/>
        <w:t>BIZNESPLAN</w:t>
      </w: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INFORMACJE OGÓLNE</w:t>
      </w:r>
    </w:p>
    <w:p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6662"/>
      </w:tblGrid>
      <w:tr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A.1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Przedsiębiorstwa Społecznego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Pełna nazwa PS/PES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Forma prawna PS/PES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siedziby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Dane kontaktowe Przedsiębiorstwa Społecznego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www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Osoba uprawniona do kontaktu</w:t>
            </w: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Imię i nazwisko oraz 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Adres 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sz w:val="28"/>
          <w:szCs w:val="24"/>
          <w:lang w:eastAsia="pl-PL"/>
        </w:rPr>
        <w:br w:type="page"/>
      </w:r>
    </w:p>
    <w:p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>
      <w:pPr>
        <w:numPr>
          <w:ilvl w:val="0"/>
          <w:numId w:val="1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OPIS PRZEDSIĘWZIĘCIA</w:t>
      </w:r>
    </w:p>
    <w:p>
      <w:pPr>
        <w:spacing w:after="0" w:line="276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B.1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przedsięwzięcia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scharakteryzować krótko, czym zajmuje się PS/PES w sferze zarobkowej, informując jednocześnie o motywach związanych z chęcią zaangażowania nowego pracownika/pracowników,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o co chce rozwinąć obecnie realizowane przedsięwzięcie. Jakie inne cele realizuje Przedsiębiorstwo?</w:t>
            </w:r>
          </w:p>
        </w:tc>
      </w:tr>
      <w:tr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551"/>
      </w:tblGrid>
      <w:tr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B.2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społeczna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wskazać wartość społeczną przedsięwzięcia, szczególnie w kontekście reintegracji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społeczno-zawodowej kwalifikujących się do tego pracowników, świadczenia usług społecznych jeżeli dotyczy to PS/PES oraz inną planowaną działalność społeczną</w:t>
            </w:r>
          </w:p>
        </w:tc>
      </w:tr>
      <w:tr>
        <w:trPr>
          <w:trHeight w:val="2055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6095"/>
      </w:tblGrid>
      <w:tr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B.3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Klasyfikacja działalności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br/>
              <w:t>(proszę zaznaczyć właściwe)</w:t>
            </w:r>
          </w:p>
        </w:tc>
      </w:tr>
      <w:tr>
        <w:trPr>
          <w:trHeight w:val="85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Rodzaj działalności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produkcja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handel</w:t>
            </w:r>
          </w:p>
          <w:p>
            <w:pPr>
              <w:pStyle w:val="Akapitzlist"/>
              <w:numPr>
                <w:ilvl w:val="0"/>
                <w:numId w:val="14"/>
              </w:numPr>
              <w:spacing w:before="100" w:beforeAutospacing="1" w:after="0" w:line="276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usługi</w:t>
            </w:r>
          </w:p>
        </w:tc>
      </w:tr>
      <w:tr>
        <w:trPr>
          <w:trHeight w:val="85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Verdana" w:hAnsi="Arial Narrow" w:cs="Tahoma"/>
              </w:rPr>
              <w:t xml:space="preserve">Klasa działalności PKD, </w:t>
            </w:r>
            <w:r>
              <w:rPr>
                <w:rFonts w:ascii="Arial Narrow" w:eastAsia="Verdana" w:hAnsi="Arial Narrow" w:cs="Tahoma"/>
              </w:rPr>
              <w:br/>
              <w:t xml:space="preserve">w związku z którą podmiot </w:t>
            </w:r>
            <w:r>
              <w:rPr>
                <w:rFonts w:ascii="Arial Narrow" w:eastAsia="Verdana" w:hAnsi="Arial Narrow" w:cs="Tahoma"/>
              </w:rPr>
              <w:br/>
              <w:t>ubiega się o wsparcie</w:t>
            </w:r>
            <w:r>
              <w:rPr>
                <w:rStyle w:val="Odwoanieprzypisudolnego"/>
                <w:rFonts w:ascii="Arial Narrow" w:eastAsia="Verdana" w:hAnsi="Arial Narrow" w:cs="Tahoma"/>
              </w:rPr>
              <w:footnoteReference w:id="1"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0" w:line="276" w:lineRule="auto"/>
              <w:ind w:left="360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>
        <w:trPr>
          <w:trHeight w:val="2268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Czy utworzone miejsce pracy będzie odpowiadać kluczowym sferom rozwojowym wskazanym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w Krajowym Programie Ekonomii Społecznej do 2030 r. Ekonomia Solidarności Społecznej?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15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</w:t>
            </w:r>
          </w:p>
          <w:p>
            <w:pPr>
              <w:pStyle w:val="Akapitzlist"/>
              <w:numPr>
                <w:ilvl w:val="0"/>
                <w:numId w:val="15"/>
              </w:numPr>
              <w:spacing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Tak (jeśli tak, proszę poniżej wskazać jakiej):</w:t>
            </w:r>
          </w:p>
          <w:p>
            <w:pPr>
              <w:pStyle w:val="Akapitzlist"/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zrównoważony rozwój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rozwój społeczności lokalnej, 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  <w:t>tożsamości i edukacji kulturowej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solidarność pokoleń</w:t>
            </w:r>
          </w:p>
          <w:p>
            <w:pPr>
              <w:pStyle w:val="Akapitzlist"/>
              <w:numPr>
                <w:ilvl w:val="0"/>
                <w:numId w:val="18"/>
              </w:numPr>
              <w:spacing w:after="0" w:line="276" w:lineRule="auto"/>
              <w:textAlignment w:val="top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rozwój usług aktywnej integracji</w:t>
            </w:r>
          </w:p>
        </w:tc>
      </w:tr>
    </w:tbl>
    <w:p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804"/>
      </w:tblGrid>
      <w:tr>
        <w:trPr>
          <w:trHeight w:val="1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B.4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asortymentu produktów/zakresu usług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usług proszę wypisać wszystkie pozycje z zakresu usług i krótko je scharakteryzować.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W przypadku produktów proszę wypisać wszystkie produkty wchodzące w skład asortymentu i krótko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je scharakteryzować. Jeżeli asortyment produktów jest bardzo szeroki, proszę pogrupować je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w rodziny produktów.</w:t>
            </w: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Nazwa produktu/usługi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Charakterystyka produktu/usługi</w:t>
            </w: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4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Obszar prowadzonej działalności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podać obszar geograficzny na którym prowadzona będzie działalność. (np. Polska, woj. warmińsko-mazurskie, powiat ……., gmina …….)</w:t>
            </w:r>
          </w:p>
        </w:tc>
      </w:tr>
      <w:tr>
        <w:trPr>
          <w:trHeight w:val="27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63"/>
      </w:tblGrid>
      <w:tr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Pozwolenia, koncesje, licencje, sanepid itp.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wskazać czy realizacja przedsięwzięcia wymaga uzyskania stosownych uprawnień, zezwoleń, certyfikatów, koncesji itp.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Jeżeli tak, proszę wymienić jakich i w jakim czasie nastąpi ich uzyskanie?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Uwzględnić koszty związane z niezbędnymi opłatami w tym zakresie.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Np. koncesja na sprzedaż alkoholu, pozwolenie sanepidu na sprzedaż żywności.</w:t>
            </w:r>
          </w:p>
        </w:tc>
      </w:tr>
      <w:tr>
        <w:trPr>
          <w:trHeight w:val="2211"/>
        </w:trPr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6"/>
      </w:tblGrid>
      <w:tr>
        <w:trPr>
          <w:trHeight w:val="7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B.7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Stan przygotowań do podjęcia pracy przez nowego pracownika/pracowników.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lang w:eastAsia="pl-PL"/>
              </w:rPr>
              <w:t xml:space="preserve"> wypisać jakie działania już podjęto w związku z planowanym przedsięwzięciem.</w:t>
            </w:r>
          </w:p>
        </w:tc>
      </w:tr>
      <w:tr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B.8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Posiadane zasoby.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u w:val="single"/>
                <w:lang w:eastAsia="pl-PL"/>
              </w:rPr>
              <w:t>w podpunktach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 wypisać posiadane zasoby własne, m.in. rzeczowe, finansowe, osobowe, partnerskie oraz doświadczenie, które zostaną zaangażowane, wniesione do przedsiębiorstwa. 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pStyle w:val="Akapitzlist"/>
        <w:numPr>
          <w:ilvl w:val="0"/>
          <w:numId w:val="1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ZATRUDNIENIE W PRZEDSIĘBIORSTWIE SPOŁECZNYM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254"/>
        <w:gridCol w:w="2334"/>
        <w:gridCol w:w="3968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C.1</w:t>
            </w:r>
          </w:p>
        </w:tc>
        <w:tc>
          <w:tcPr>
            <w:tcW w:w="8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Struktura zatrudnienia w PS/PES obecnych pracowników na dzień składania biznesplanu</w:t>
            </w:r>
          </w:p>
        </w:tc>
      </w:tr>
      <w:tr>
        <w:trPr>
          <w:trHeight w:val="5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5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 tym:</w:t>
            </w:r>
          </w:p>
        </w:tc>
      </w:tr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Nazwa stanowiska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Forma zatrudnienia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lang w:eastAsia="pl-PL"/>
              </w:rPr>
              <w:t>Wymiar etatu</w:t>
            </w: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072"/>
        <w:gridCol w:w="1276"/>
        <w:gridCol w:w="937"/>
        <w:gridCol w:w="1377"/>
        <w:gridCol w:w="2868"/>
      </w:tblGrid>
      <w:tr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C.2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ind w:right="81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osób planowanych do zatrudnienia w PS w ramach wsparcia finansowego na utworzenie miejsca pracy</w:t>
            </w:r>
          </w:p>
        </w:tc>
      </w:tr>
      <w:tr>
        <w:trPr>
          <w:trHeight w:val="567"/>
        </w:trPr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Liczba pracowników ogółem:</w:t>
            </w:r>
          </w:p>
        </w:tc>
        <w:tc>
          <w:tcPr>
            <w:tcW w:w="6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283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tym:</w:t>
            </w:r>
          </w:p>
        </w:tc>
      </w:tr>
      <w:tr>
        <w:trPr>
          <w:trHeight w:val="1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Nazwa stanowiska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Wymiar etatu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Moment zatrudnienia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Zakres obowiązków</w:t>
            </w:r>
            <w:r>
              <w:rPr>
                <w:rFonts w:ascii="Arial Narrow" w:eastAsia="Times New Roman" w:hAnsi="Arial Narrow" w:cs="Times New Roman"/>
                <w:szCs w:val="24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(proszę wskazać, które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 xml:space="preserve"> z realizowanych obowiązków pracownika wymagają posiadania uprawnień i jakich)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6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lastRenderedPageBreak/>
        <w:t>PLAN WYTWARZANIA PRODUKTÓW / USŁUG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5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D.1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Plan wytwarzania produktów / usług</w:t>
            </w:r>
          </w:p>
          <w:p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 etapy wdrożenia produktu lub usług razem z zaznaczeniem, przy którym z nich pojawią się nowe stanowiska pracy. Jeżeli produkty bądź usługi są z różnych segmentów można opisać je jako oddzielne etapy. Proszę również wskazać, które usługi/produkty są nowe bądź w jaki sposób stanowią rozbudowanie istniejących.</w:t>
            </w:r>
          </w:p>
        </w:tc>
      </w:tr>
      <w:tr>
        <w:trPr>
          <w:trHeight w:val="31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7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MARKETINGOWY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3260"/>
        <w:gridCol w:w="3827"/>
      </w:tblGrid>
      <w:tr>
        <w:trPr>
          <w:trHeight w:val="56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E.1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klientów</w:t>
            </w:r>
          </w:p>
        </w:tc>
      </w:tr>
      <w:tr>
        <w:trPr>
          <w:trHeight w:val="103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Rodzaj klienta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(segment)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Szacunkowa liczba klientów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wraz z metodologią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i/>
                <w:iCs/>
                <w:color w:val="000000"/>
                <w:szCs w:val="20"/>
                <w:lang w:eastAsia="pl-PL"/>
              </w:rPr>
              <w:t>(dla pierwszego  i drugiego i roku działalności 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t>Charakterystyka potrzeb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pl-PL"/>
              </w:rPr>
              <w:br/>
              <w:t xml:space="preserve"> i możliwości klienta (segmentu)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 rok:</w:t>
            </w:r>
          </w:p>
          <w:p>
            <w:pPr>
              <w:spacing w:before="240"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II rok: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lastRenderedPageBreak/>
              <w:t>E.2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Czy popyt na zaplanowany do wdrożenia produkt bądź usługę będzie ulegał sezonowym zmianom? Jeśli tak, jak będą minimalizowane skutki tej sezonowości?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Sezonowość należy rozumieć jako występowanie okresów w roku, w których sprzedaż ze względu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na popyt jest wyższa lub niższa (z powodów niezależnych od przedsiębiorstwa)</w:t>
            </w:r>
          </w:p>
        </w:tc>
      </w:tr>
      <w:tr>
        <w:trPr>
          <w:trHeight w:val="17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566"/>
      </w:tblGrid>
      <w:tr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Kanały dystrybucji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 kanały dotarcia do klienta, formę sprzedaży oraz działania promocyjne.</w:t>
            </w:r>
          </w:p>
        </w:tc>
      </w:tr>
      <w:tr>
        <w:trPr>
          <w:trHeight w:val="170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701"/>
        <w:gridCol w:w="1843"/>
        <w:gridCol w:w="3533"/>
      </w:tblGrid>
      <w:tr>
        <w:trPr>
          <w:trHeight w:val="127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E.4.</w:t>
            </w:r>
          </w:p>
        </w:tc>
        <w:tc>
          <w:tcPr>
            <w:tcW w:w="8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konkurentów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dokonać charakterystyki kluczowych konkurentów, wskazując ich mocne i słabe strony, biorąc pod uwagę co najmniej przykładowe aspekty: wielkość, czas funkcjonowania na rynku, lokalizacja, oferta, ceny, działania promocyjne, potencjał, udział w rynku itp.</w:t>
            </w:r>
          </w:p>
        </w:tc>
      </w:tr>
      <w:tr>
        <w:trPr>
          <w:trHeight w:val="1095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 xml:space="preserve">Nazwa konkurenta </w:t>
            </w: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br/>
              <w:t xml:space="preserve"> i miejsce prowadzenia działalności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Mocne strony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Słabe strony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18"/>
                <w:lang w:eastAsia="pl-PL"/>
              </w:rPr>
              <w:t>W jaki sposób zostanie zbudowana przewaga rynkowa bądź współpraca?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850"/>
        </w:trPr>
        <w:tc>
          <w:tcPr>
            <w:tcW w:w="197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6799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E.5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Charakterystyka kluczowych partnerów biznesowych w kontekście realizacji nowej usługi/produktu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(np. kontrahenci, dostawcy, podmioty współpracujące)</w:t>
            </w:r>
          </w:p>
        </w:tc>
      </w:tr>
      <w:tr>
        <w:trPr>
          <w:trHeight w:val="356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Dane partnera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biznesowego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Charakterystyka oraz wady i zalety jego oferty, formy współpracy, płatności itp.</w:t>
            </w: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24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8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PLAN STRATEGICZNY </w:t>
      </w: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6945"/>
      </w:tblGrid>
      <w:tr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Prognoza działania PS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Proszę opisać, w jaki sposób PS zamierza rozwijać się w najbliższych latach</w:t>
            </w:r>
          </w:p>
        </w:tc>
      </w:tr>
      <w:tr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drugim roku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113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w kolejnych latach działalności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772"/>
        <w:gridCol w:w="3261"/>
        <w:gridCol w:w="3543"/>
      </w:tblGrid>
      <w:tr>
        <w:trPr>
          <w:trHeight w:val="35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F.2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zagrożeń, które PS może napotkać zarówno zaraz po zatrudnieniu nowego pracownika/pracowników, jak i w dalszej perspektywie </w:t>
            </w:r>
          </w:p>
          <w:p>
            <w:pPr>
              <w:spacing w:after="0" w:line="276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 xml:space="preserve">Proszę wypisać jakie czynniki mogą niekorzystnie wpłynąć na przedsięwzięcie, skupiając się szczególnie na kwestiach związanych z rynkiem na jakim działa, bądź zamierza działać przedsiębiorstwo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br/>
              <w:t>(np. opóźnione płatności).</w:t>
            </w:r>
          </w:p>
        </w:tc>
      </w:tr>
      <w:tr>
        <w:trPr>
          <w:trHeight w:val="51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Opis zagrożenia/ryzyka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before="240"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Sposób zapobiegania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zagrożeniom i ryzyku</w:t>
            </w:r>
          </w:p>
          <w:p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aby się nie pojawiło)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Sposób minimalizowania 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br/>
              <w:t>skutków zagrożenia</w:t>
            </w:r>
          </w:p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pl-PL"/>
              </w:rPr>
              <w:t>(jak postępować jeżeli wystąpi)</w:t>
            </w: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8571"/>
      </w:tblGrid>
      <w:tr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F.3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Opis szans </w:t>
            </w:r>
          </w:p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000000"/>
                <w:szCs w:val="20"/>
                <w:lang w:eastAsia="pl-PL"/>
              </w:rPr>
              <w:t>Proszę wypisać w podpunktach dlaczego inicjatywa ma szansę na powodzenie, w jaki sposób powstała koncepcja działalności i jak zweryfikowano to na rynku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.</w:t>
            </w:r>
          </w:p>
        </w:tc>
      </w:tr>
      <w:tr>
        <w:trPr>
          <w:trHeight w:val="283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 xml:space="preserve">PLAN INWESTYCYJNY – zał. 2a (plik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excel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)</w:t>
      </w:r>
    </w:p>
    <w:p>
      <w:pPr>
        <w:pStyle w:val="Akapitzlist"/>
        <w:numPr>
          <w:ilvl w:val="0"/>
          <w:numId w:val="9"/>
        </w:num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Cs w:val="20"/>
          <w:lang w:eastAsia="pl-PL"/>
        </w:rPr>
        <w:t>SYTUACJA EKONOMICZNO – FINANSOWA zał. 2a (plik excel)</w:t>
      </w:r>
      <w:bookmarkStart w:id="0" w:name="_GoBack"/>
      <w:bookmarkEnd w:id="0"/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558"/>
      </w:tblGrid>
      <w:tr>
        <w:trPr>
          <w:trHeight w:val="567"/>
        </w:trPr>
        <w:tc>
          <w:tcPr>
            <w:tcW w:w="315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874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pl-PL"/>
              </w:rPr>
              <w:t>Deklarowana druga forma zabezpieczenia dotacji przez podmiot</w:t>
            </w: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 xml:space="preserve"> (właściwe zaznaczyć): </w:t>
            </w:r>
          </w:p>
        </w:tc>
      </w:tr>
      <w:tr>
        <w:trPr>
          <w:trHeight w:val="567"/>
        </w:trPr>
        <w:tc>
          <w:tcPr>
            <w:tcW w:w="0" w:type="auto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poręczenia cywilnoprawne wniesione przez: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prawne – pod warunkiem dokonania oceny sytuacji finansowej w oparciu o dokumenty finansowe,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 xml:space="preserve">jednostki samorządu terytorialnego – sytuacja finansowa jednostki samorządu terytorialnego </w:t>
            </w: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br/>
              <w:t>nie podlega ocenie,</w:t>
            </w:r>
          </w:p>
          <w:p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osoby fizyczne – pod warunkiem dokonania oceny jej sytuacji finansowej, przy czym wymagane jest posiadanie przez tę osobę stałego źródła dochodów. Wiarygodność poręczyciela oceniana jest na podstawie jego sytuacji majątkowo-finansowej. W przypadku, gdy poręczyciel/le posiadają wspólnotę majątkową ze współmałżonkiem – weksel in blanco i deklaracja wekslowa muszą być podpisane również przez współmałżonka.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poręczenie wekslowe (</w:t>
            </w:r>
            <w:proofErr w:type="spellStart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aval</w:t>
            </w:r>
            <w:proofErr w:type="spellEnd"/>
            <w:r>
              <w:rPr>
                <w:rFonts w:ascii="Arial Narrow" w:eastAsia="Times New Roman" w:hAnsi="Arial Narrow" w:cs="Tahoma"/>
                <w:color w:val="000000" w:themeColor="text1"/>
                <w:lang w:eastAsia="pl-PL"/>
              </w:rPr>
              <w:t>) na wekslu wystawionym przez Odbiorcę wsparcia, 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gwarancja bankowa lub ubezpieczeniowa,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zastaw na prawach lub rzeczach,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hipoteka,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blokada rachunku bankowego,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akt notarialny o dobrowolnym poddaniu się egzekucji.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lang w:eastAsia="pl-PL"/>
              </w:rPr>
              <w:t>poręczenie bankowe</w:t>
            </w:r>
          </w:p>
          <w:p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right="-41"/>
              <w:textAlignment w:val="baseline"/>
              <w:rPr>
                <w:rFonts w:ascii="Arial Narrow" w:eastAsia="Times New Roman" w:hAnsi="Arial Narrow" w:cs="Tahoma"/>
                <w:color w:val="FF0000"/>
                <w:lang w:eastAsia="pl-PL"/>
              </w:rPr>
            </w:pPr>
            <w:r>
              <w:rPr>
                <w:rFonts w:ascii="Arial Narrow" w:eastAsia="Tahoma" w:hAnsi="Arial Narrow" w:cs="Tahoma"/>
                <w:szCs w:val="21"/>
              </w:rPr>
              <w:t>inne zabezpieczenia określone w przepisach prawa cywilnego oraz inne nie opisane w przepisach prawa cywilnego np. przewłaszczenie na zabezpieczenie, przystąpienie do długu.</w:t>
            </w: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4197"/>
        <w:gridCol w:w="1985"/>
        <w:gridCol w:w="2404"/>
      </w:tblGrid>
      <w:tr>
        <w:trPr>
          <w:trHeight w:val="74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pl-PL"/>
              </w:rPr>
              <w:lastRenderedPageBreak/>
              <w:t>J.</w:t>
            </w:r>
          </w:p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My, niżej podpisani, świadomi odpowiedzialności za składanie oświadczeń niezgodnych z prawdą, oświadczamy, że przedstawione w biznesplanie dane są prawdziwe. </w:t>
            </w:r>
          </w:p>
        </w:tc>
      </w:tr>
      <w:tr>
        <w:trPr>
          <w:trHeight w:val="56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Podpis</w:t>
            </w:r>
          </w:p>
        </w:tc>
      </w:tr>
      <w:tr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0"/>
                <w:lang w:eastAsia="pl-PL"/>
              </w:rPr>
              <w:t>Podpisy Zarządu:</w:t>
            </w: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>
        <w:trPr>
          <w:trHeight w:val="6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>
      <w:pPr>
        <w:spacing w:after="0" w:line="276" w:lineRule="auto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Cs w:val="20"/>
          <w:lang w:eastAsia="pl-PL"/>
        </w:rPr>
        <w:t>Załączniki do biznesplanu:</w:t>
      </w:r>
    </w:p>
    <w:p>
      <w:pPr>
        <w:spacing w:after="0" w:line="276" w:lineRule="auto"/>
        <w:rPr>
          <w:rFonts w:ascii="Arial Narrow" w:eastAsia="Times New Roman" w:hAnsi="Arial Narrow" w:cs="Times New Roman"/>
          <w:lang w:eastAsia="pl-PL"/>
        </w:rPr>
      </w:pP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Harmonogram rzeczowo-finansowy wraz z planem inwestycyjnym oraz sytuacją ekonomiczno-finansową (zał. 2a do Regulaminu);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Oświadczenie o wysokości pomocy de </w:t>
      </w:r>
      <w:proofErr w:type="spellStart"/>
      <w:r>
        <w:rPr>
          <w:rFonts w:ascii="Arial Narrow" w:eastAsia="Verdana" w:hAnsi="Arial Narrow" w:cs="Tahoma"/>
          <w:szCs w:val="21"/>
        </w:rPr>
        <w:t>minimis</w:t>
      </w:r>
      <w:proofErr w:type="spellEnd"/>
      <w:r>
        <w:rPr>
          <w:rFonts w:ascii="Arial Narrow" w:eastAsia="Verdana" w:hAnsi="Arial Narrow" w:cs="Tahoma"/>
          <w:szCs w:val="21"/>
        </w:rPr>
        <w:t xml:space="preserve"> otrzymanej przez przedsiębiorcę w okresie ostatnich 3 lat;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 xml:space="preserve">Formularz informacji przedstawianych przy ubieganiu się o pomoc de </w:t>
      </w:r>
      <w:proofErr w:type="spellStart"/>
      <w:r>
        <w:rPr>
          <w:rFonts w:ascii="Arial Narrow" w:eastAsia="Verdana" w:hAnsi="Arial Narrow" w:cs="Tahoma"/>
          <w:szCs w:val="21"/>
        </w:rPr>
        <w:t>minimis</w:t>
      </w:r>
      <w:proofErr w:type="spellEnd"/>
      <w:r>
        <w:rPr>
          <w:rFonts w:ascii="Arial Narrow" w:eastAsia="Verdana" w:hAnsi="Arial Narrow" w:cs="Tahoma"/>
          <w:szCs w:val="21"/>
        </w:rPr>
        <w:t>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Oświadczenie o braku podwójnego finansowania (zał. 7 do Regulaminu);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Sprawozdanie finansowe za ostatni zamknięty rok obrotowy – jeśli dotyczy;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Pozytywna opinia pracownika OWES potwierdzająca ukończenie przez wnioskodawcę ścieżki szkoleniowo-doradczej przygotowującej do udziału w konkursie;</w:t>
      </w:r>
    </w:p>
    <w:p>
      <w:pPr>
        <w:numPr>
          <w:ilvl w:val="0"/>
          <w:numId w:val="25"/>
        </w:numPr>
        <w:tabs>
          <w:tab w:val="center" w:pos="4536"/>
          <w:tab w:val="right" w:pos="9072"/>
        </w:tabs>
        <w:spacing w:after="0" w:line="360" w:lineRule="auto"/>
        <w:rPr>
          <w:rFonts w:ascii="Arial Narrow" w:eastAsia="Verdana" w:hAnsi="Arial Narrow" w:cs="Tahoma"/>
          <w:szCs w:val="21"/>
        </w:rPr>
      </w:pPr>
      <w:r>
        <w:rPr>
          <w:rFonts w:ascii="Arial Narrow" w:eastAsia="Verdana" w:hAnsi="Arial Narrow" w:cs="Tahoma"/>
          <w:szCs w:val="21"/>
        </w:rPr>
        <w:t>.............................................................................................................</w:t>
      </w:r>
    </w:p>
    <w:sectPr>
      <w:head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Jeżeli nie jest możliwe ustalenie jednej takiej działalności, należy podać klasę PKD tej działalności, która generuje największy przychód.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C08"/>
    <w:multiLevelType w:val="hybridMultilevel"/>
    <w:tmpl w:val="4CDAC47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0FC"/>
    <w:multiLevelType w:val="multilevel"/>
    <w:tmpl w:val="1F403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44CF"/>
    <w:multiLevelType w:val="hybridMultilevel"/>
    <w:tmpl w:val="366AE7FE"/>
    <w:lvl w:ilvl="0" w:tplc="9EB4DB56">
      <w:start w:val="2"/>
      <w:numFmt w:val="bullet"/>
      <w:lvlText w:val="-"/>
      <w:lvlJc w:val="left"/>
      <w:pPr>
        <w:ind w:left="460" w:hanging="360"/>
      </w:pPr>
      <w:rPr>
        <w:rFonts w:ascii="Verdana" w:eastAsia="Verdan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6D220BF"/>
    <w:multiLevelType w:val="multilevel"/>
    <w:tmpl w:val="D8862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CE2554"/>
    <w:multiLevelType w:val="hybridMultilevel"/>
    <w:tmpl w:val="A2D8DA46"/>
    <w:lvl w:ilvl="0" w:tplc="74DEFF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687"/>
    <w:multiLevelType w:val="hybridMultilevel"/>
    <w:tmpl w:val="BAF03DC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D32"/>
    <w:multiLevelType w:val="hybridMultilevel"/>
    <w:tmpl w:val="F22AB5C6"/>
    <w:lvl w:ilvl="0" w:tplc="1E70002C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1DA87E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425E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6012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183E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1CB6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22DF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864C9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5EDE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7E3F61"/>
    <w:multiLevelType w:val="hybridMultilevel"/>
    <w:tmpl w:val="7A6E3930"/>
    <w:lvl w:ilvl="0" w:tplc="05EEF7DC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422177"/>
    <w:multiLevelType w:val="hybridMultilevel"/>
    <w:tmpl w:val="F042CACE"/>
    <w:lvl w:ilvl="0" w:tplc="05EEF7D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6DFC"/>
    <w:multiLevelType w:val="hybridMultilevel"/>
    <w:tmpl w:val="5A5AA27C"/>
    <w:lvl w:ilvl="0" w:tplc="F972475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98A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CE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40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6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8E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4C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5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4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B69FA"/>
    <w:multiLevelType w:val="multilevel"/>
    <w:tmpl w:val="EA4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1710A"/>
    <w:multiLevelType w:val="hybridMultilevel"/>
    <w:tmpl w:val="CD9EC428"/>
    <w:lvl w:ilvl="0" w:tplc="05EEF7DC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C03E82"/>
    <w:multiLevelType w:val="hybridMultilevel"/>
    <w:tmpl w:val="AE2A0140"/>
    <w:lvl w:ilvl="0" w:tplc="51C0903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82470"/>
    <w:multiLevelType w:val="hybridMultilevel"/>
    <w:tmpl w:val="3C74BD04"/>
    <w:lvl w:ilvl="0" w:tplc="CF8A8DD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752F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0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C6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03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27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E5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1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E6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94DE5"/>
    <w:multiLevelType w:val="hybridMultilevel"/>
    <w:tmpl w:val="5ECC5316"/>
    <w:lvl w:ilvl="0" w:tplc="D4509DE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D50AA1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C9A8BC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C2484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E6BC0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1B44C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A0BB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680E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1B2580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BB459A8"/>
    <w:multiLevelType w:val="hybridMultilevel"/>
    <w:tmpl w:val="72D494FE"/>
    <w:lvl w:ilvl="0" w:tplc="AB36CA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932FF"/>
    <w:multiLevelType w:val="multilevel"/>
    <w:tmpl w:val="3280B9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84A6B"/>
    <w:multiLevelType w:val="multilevel"/>
    <w:tmpl w:val="E714A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6044A"/>
    <w:multiLevelType w:val="multilevel"/>
    <w:tmpl w:val="51E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37E9E"/>
    <w:multiLevelType w:val="hybridMultilevel"/>
    <w:tmpl w:val="78B2D83C"/>
    <w:lvl w:ilvl="0" w:tplc="10D29438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2026A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8070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424A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D6BD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E44D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465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20B4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6499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DCC0CC4"/>
    <w:multiLevelType w:val="hybridMultilevel"/>
    <w:tmpl w:val="D2FA4DCA"/>
    <w:lvl w:ilvl="0" w:tplc="C97648A8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CAEEC8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1DE9B4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7B6AB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8C23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AC095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E08F1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D065B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B581C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5BA4084"/>
    <w:multiLevelType w:val="hybridMultilevel"/>
    <w:tmpl w:val="872E60B4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A6074"/>
    <w:multiLevelType w:val="multilevel"/>
    <w:tmpl w:val="012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2"/>
  </w:num>
  <w:num w:numId="5">
    <w:abstractNumId w:val="9"/>
  </w:num>
  <w:num w:numId="6">
    <w:abstractNumId w:val="6"/>
  </w:num>
  <w:num w:numId="7">
    <w:abstractNumId w:val="20"/>
  </w:num>
  <w:num w:numId="8">
    <w:abstractNumId w:val="19"/>
  </w:num>
  <w:num w:numId="9">
    <w:abstractNumId w:val="13"/>
  </w:num>
  <w:num w:numId="10">
    <w:abstractNumId w:val="13"/>
    <w:lvlOverride w:ilvl="0">
      <w:lvl w:ilvl="0" w:tplc="CF8A8DDA">
        <w:numFmt w:val="upperLetter"/>
        <w:lvlText w:val="%1."/>
        <w:lvlJc w:val="left"/>
      </w:lvl>
    </w:lvlOverride>
  </w:num>
  <w:num w:numId="11">
    <w:abstractNumId w:val="10"/>
  </w:num>
  <w:num w:numId="12">
    <w:abstractNumId w:val="10"/>
    <w:lvlOverride w:ilvl="1">
      <w:lvl w:ilvl="1">
        <w:numFmt w:val="lowerRoman"/>
        <w:lvlText w:val="%2."/>
        <w:lvlJc w:val="right"/>
      </w:lvl>
    </w:lvlOverride>
  </w:num>
  <w:num w:numId="13">
    <w:abstractNumId w:val="17"/>
  </w:num>
  <w:num w:numId="14">
    <w:abstractNumId w:val="21"/>
  </w:num>
  <w:num w:numId="15">
    <w:abstractNumId w:val="5"/>
  </w:num>
  <w:num w:numId="16">
    <w:abstractNumId w:val="8"/>
  </w:num>
  <w:num w:numId="17">
    <w:abstractNumId w:val="7"/>
  </w:num>
  <w:num w:numId="18">
    <w:abstractNumId w:val="4"/>
  </w:num>
  <w:num w:numId="19">
    <w:abstractNumId w:val="12"/>
  </w:num>
  <w:num w:numId="20">
    <w:abstractNumId w:val="11"/>
  </w:num>
  <w:num w:numId="21">
    <w:abstractNumId w:val="0"/>
  </w:num>
  <w:num w:numId="22">
    <w:abstractNumId w:val="15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827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559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755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327E-285F-4D24-9491-7ACF4202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1443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17</cp:revision>
  <dcterms:created xsi:type="dcterms:W3CDTF">2024-01-05T11:32:00Z</dcterms:created>
  <dcterms:modified xsi:type="dcterms:W3CDTF">2024-09-05T10:42:00Z</dcterms:modified>
</cp:coreProperties>
</file>