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F3D" w:rsidRPr="00101A85" w:rsidRDefault="007A5F3D" w:rsidP="007A5F3D">
      <w:pPr>
        <w:spacing w:after="0"/>
        <w:jc w:val="center"/>
        <w:rPr>
          <w:rFonts w:ascii="Arial Narrow" w:eastAsia="Calibri" w:hAnsi="Arial Narrow" w:cs="Arial"/>
          <w:b/>
          <w:noProof/>
          <w:lang w:eastAsia="pl-PL"/>
        </w:rPr>
      </w:pPr>
      <w:r w:rsidRPr="00101A85">
        <w:rPr>
          <w:rFonts w:ascii="Arial Narrow" w:eastAsia="Calibri" w:hAnsi="Arial Narrow" w:cs="Arial"/>
          <w:b/>
          <w:noProof/>
          <w:lang w:eastAsia="pl-PL"/>
        </w:rPr>
        <w:t>REGULAMIN</w:t>
      </w:r>
    </w:p>
    <w:p w:rsidR="007A5F3D" w:rsidRPr="00101A85" w:rsidRDefault="007A5F3D" w:rsidP="007A5F3D">
      <w:pPr>
        <w:spacing w:after="0"/>
        <w:jc w:val="center"/>
        <w:rPr>
          <w:rFonts w:ascii="Arial Narrow" w:eastAsia="Calibri" w:hAnsi="Arial Narrow" w:cs="Arial"/>
          <w:b/>
          <w:noProof/>
          <w:lang w:eastAsia="pl-PL"/>
        </w:rPr>
      </w:pPr>
      <w:r w:rsidRPr="00101A85">
        <w:rPr>
          <w:rFonts w:ascii="Arial Narrow" w:eastAsia="Calibri" w:hAnsi="Arial Narrow" w:cs="Arial"/>
          <w:b/>
          <w:noProof/>
          <w:lang w:eastAsia="pl-PL"/>
        </w:rPr>
        <w:t>SZKOŁY PRZEDSIĘBIORCZOŚCI NGO</w:t>
      </w:r>
    </w:p>
    <w:p w:rsidR="007A5F3D" w:rsidRPr="00101A85" w:rsidRDefault="007A5F3D" w:rsidP="007A5F3D">
      <w:pPr>
        <w:spacing w:after="0" w:line="240" w:lineRule="auto"/>
        <w:rPr>
          <w:rFonts w:ascii="Arial Narrow" w:eastAsia="Calibri" w:hAnsi="Arial Narrow" w:cs="Times New Roman"/>
          <w:lang w:eastAsia="x-none"/>
        </w:rPr>
      </w:pPr>
    </w:p>
    <w:p w:rsidR="007A5F3D" w:rsidRPr="00101A85" w:rsidRDefault="007A5F3D" w:rsidP="007A5F3D">
      <w:pPr>
        <w:tabs>
          <w:tab w:val="left" w:pos="1418"/>
        </w:tabs>
        <w:spacing w:after="0" w:line="240" w:lineRule="auto"/>
        <w:jc w:val="center"/>
        <w:outlineLvl w:val="4"/>
        <w:rPr>
          <w:rFonts w:ascii="Arial Narrow" w:eastAsia="Times New Roman" w:hAnsi="Arial Narrow" w:cs="Arial"/>
          <w:b/>
          <w:bCs/>
          <w:iCs/>
          <w:lang w:eastAsia="x-none"/>
        </w:rPr>
      </w:pPr>
      <w:r w:rsidRPr="00101A85">
        <w:rPr>
          <w:rFonts w:ascii="Arial Narrow" w:eastAsia="Times New Roman" w:hAnsi="Arial Narrow" w:cs="Arial"/>
          <w:b/>
          <w:bCs/>
          <w:iCs/>
          <w:lang w:val="x-none" w:eastAsia="x-none"/>
        </w:rPr>
        <w:t>§ 1. Informacje ogólne</w:t>
      </w:r>
    </w:p>
    <w:p w:rsidR="007A5F3D" w:rsidRPr="00101A85" w:rsidRDefault="007A5F3D" w:rsidP="007A5F3D">
      <w:pPr>
        <w:tabs>
          <w:tab w:val="left" w:pos="1418"/>
        </w:tabs>
        <w:spacing w:after="0" w:line="240" w:lineRule="auto"/>
        <w:jc w:val="center"/>
        <w:rPr>
          <w:rFonts w:ascii="Arial Narrow" w:eastAsia="Calibri" w:hAnsi="Arial Narrow" w:cs="Arial"/>
          <w:lang w:eastAsia="pl-PL"/>
        </w:rPr>
      </w:pPr>
    </w:p>
    <w:p w:rsidR="007A5F3D" w:rsidRPr="00101A85" w:rsidRDefault="00074D5D" w:rsidP="007A5F3D">
      <w:pPr>
        <w:tabs>
          <w:tab w:val="left" w:pos="1418"/>
          <w:tab w:val="left" w:pos="10490"/>
        </w:tabs>
        <w:spacing w:after="0" w:line="240" w:lineRule="auto"/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Szkoła Liderów i Animatorów ES</w:t>
      </w:r>
      <w:r w:rsidR="007A5F3D" w:rsidRPr="00101A85">
        <w:rPr>
          <w:rFonts w:ascii="Arial Narrow" w:eastAsia="Calibri" w:hAnsi="Arial Narrow" w:cs="Arial"/>
        </w:rPr>
        <w:t xml:space="preserve"> to cyk</w:t>
      </w:r>
      <w:r w:rsidR="00290F36" w:rsidRPr="00101A85">
        <w:rPr>
          <w:rFonts w:ascii="Arial Narrow" w:eastAsia="Calibri" w:hAnsi="Arial Narrow" w:cs="Arial"/>
        </w:rPr>
        <w:t>l edukacyjny, składający się z 5</w:t>
      </w:r>
      <w:r w:rsidR="007A5F3D" w:rsidRPr="00101A85">
        <w:rPr>
          <w:rFonts w:ascii="Arial Narrow" w:eastAsia="Calibri" w:hAnsi="Arial Narrow" w:cs="Arial"/>
        </w:rPr>
        <w:t xml:space="preserve"> dwudniowych sesji szkoleniowych, realizowany w ramach projektu „Ośrodek Wspierania Inicjatyw Ekonomii Społecznej w Elblągu” współfinansowanego ze środków Unii Europejskiej w ramach Europejskiego Funduszu Społecznego. </w:t>
      </w:r>
    </w:p>
    <w:p w:rsidR="00074D5D" w:rsidRPr="00E30BD0" w:rsidRDefault="007A5F3D" w:rsidP="007A5F3D">
      <w:pPr>
        <w:spacing w:after="0" w:line="240" w:lineRule="auto"/>
        <w:jc w:val="both"/>
        <w:rPr>
          <w:rFonts w:ascii="Arial Narrow" w:hAnsi="Arial Narrow" w:cs="Arial"/>
        </w:rPr>
      </w:pPr>
      <w:r w:rsidRPr="00101A85">
        <w:rPr>
          <w:rFonts w:ascii="Arial Narrow" w:eastAsia="Calibri" w:hAnsi="Arial Narrow" w:cs="Arial"/>
        </w:rPr>
        <w:t>Cel</w:t>
      </w:r>
      <w:r w:rsidR="00074D5D">
        <w:rPr>
          <w:rFonts w:ascii="Arial Narrow" w:eastAsia="Calibri" w:hAnsi="Arial Narrow" w:cs="Arial"/>
        </w:rPr>
        <w:t>em Szkoły</w:t>
      </w:r>
      <w:r w:rsidRPr="00101A85">
        <w:rPr>
          <w:rFonts w:ascii="Arial Narrow" w:eastAsia="Calibri" w:hAnsi="Arial Narrow" w:cs="Arial"/>
        </w:rPr>
        <w:t xml:space="preserve"> jest </w:t>
      </w:r>
      <w:r w:rsidR="00074D5D" w:rsidRPr="002A7D3C">
        <w:rPr>
          <w:rFonts w:ascii="Arial Narrow" w:hAnsi="Arial Narrow" w:cs="Arial"/>
        </w:rPr>
        <w:t>podniesienie poziomu w</w:t>
      </w:r>
      <w:r w:rsidR="00074D5D">
        <w:rPr>
          <w:rFonts w:ascii="Arial Narrow" w:hAnsi="Arial Narrow" w:cs="Arial"/>
        </w:rPr>
        <w:t>iedzy i umiejętności dotyczących kreowania i wpływania na rozwój lokalny w swoim środowisku, w oparciu o możliwości jakie daje ekonomia społeczna. Uczestnicy podniosą swoją wiedzę i umiejętności w zakresie diagnozowania środowiska lokalnego, mobilizowania i angażowania ludzi do działania, komunikacji interpersonalnej, realizacji inicjatyw ES i wskazania sposobów na pozyskanie środków na ich finansowanie, tworzenia partnerstw lokalnych oraz ekonomizowania działań, tak by były trwałe i tworzyły miejsca pracy w sektorze ES.</w:t>
      </w:r>
    </w:p>
    <w:p w:rsidR="007A5F3D" w:rsidRPr="00101A85" w:rsidRDefault="00074D5D" w:rsidP="007A5F3D">
      <w:pPr>
        <w:spacing w:after="0" w:line="240" w:lineRule="auto"/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 xml:space="preserve">W ramach Szkoły Liderów i Animatorów ES </w:t>
      </w:r>
      <w:r w:rsidR="007A5F3D" w:rsidRPr="00101A85">
        <w:rPr>
          <w:rFonts w:ascii="Arial Narrow" w:eastAsia="Calibri" w:hAnsi="Arial Narrow" w:cs="Arial"/>
        </w:rPr>
        <w:t xml:space="preserve"> odbędzie si</w:t>
      </w:r>
      <w:r w:rsidR="00290F36" w:rsidRPr="00101A85">
        <w:rPr>
          <w:rFonts w:ascii="Arial Narrow" w:eastAsia="Calibri" w:hAnsi="Arial Narrow" w:cs="Arial"/>
        </w:rPr>
        <w:t>ę 5</w:t>
      </w:r>
      <w:r w:rsidR="007A5F3D" w:rsidRPr="00101A85">
        <w:rPr>
          <w:rFonts w:ascii="Arial Narrow" w:eastAsia="Calibri" w:hAnsi="Arial Narrow" w:cs="Arial"/>
        </w:rPr>
        <w:t xml:space="preserve"> dw</w:t>
      </w:r>
      <w:r>
        <w:rPr>
          <w:rFonts w:ascii="Arial Narrow" w:eastAsia="Calibri" w:hAnsi="Arial Narrow" w:cs="Arial"/>
        </w:rPr>
        <w:t>udniowych szkoleń, które będą realizowane w pensjonacie „Dolina na Żuławach”,</w:t>
      </w:r>
      <w:r w:rsidR="007A5F3D" w:rsidRPr="00101A85">
        <w:rPr>
          <w:rFonts w:ascii="Arial Narrow" w:eastAsia="Calibri" w:hAnsi="Arial Narrow" w:cs="Arial"/>
        </w:rPr>
        <w:t xml:space="preserve"> zgodnie z następującym harmonogramem:</w:t>
      </w:r>
    </w:p>
    <w:p w:rsidR="007A5F3D" w:rsidRPr="00101A85" w:rsidRDefault="007A5F3D" w:rsidP="007A5F3D">
      <w:pPr>
        <w:tabs>
          <w:tab w:val="left" w:pos="1418"/>
        </w:tabs>
        <w:spacing w:after="0" w:line="240" w:lineRule="auto"/>
        <w:jc w:val="both"/>
        <w:rPr>
          <w:rFonts w:ascii="Arial Narrow" w:eastAsia="Calibri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4975"/>
        <w:gridCol w:w="2126"/>
        <w:gridCol w:w="1667"/>
      </w:tblGrid>
      <w:tr w:rsidR="007A5F3D" w:rsidRPr="00101A85" w:rsidTr="005B112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D" w:rsidRPr="00101A85" w:rsidRDefault="007A5F3D" w:rsidP="007A5F3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101A85">
              <w:rPr>
                <w:rFonts w:ascii="Arial Narrow" w:eastAsia="Calibri" w:hAnsi="Arial Narrow" w:cs="Arial"/>
                <w:b/>
              </w:rPr>
              <w:t>Lp.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D" w:rsidRPr="00101A85" w:rsidRDefault="007A5F3D" w:rsidP="007A5F3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101A85">
              <w:rPr>
                <w:rFonts w:ascii="Arial Narrow" w:eastAsia="Calibri" w:hAnsi="Arial Narrow" w:cs="Arial"/>
                <w:b/>
              </w:rPr>
              <w:t>Nazwa szkolenia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D" w:rsidRPr="00101A85" w:rsidRDefault="007A5F3D" w:rsidP="007A5F3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101A85">
              <w:rPr>
                <w:rFonts w:ascii="Arial Narrow" w:eastAsia="Calibri" w:hAnsi="Arial Narrow" w:cs="Arial"/>
                <w:b/>
              </w:rPr>
              <w:t>Termin szkolenia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D" w:rsidRPr="00101A85" w:rsidRDefault="007A5F3D" w:rsidP="007A5F3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101A85">
              <w:rPr>
                <w:rFonts w:ascii="Arial Narrow" w:eastAsia="Calibri" w:hAnsi="Arial Narrow" w:cs="Arial"/>
                <w:b/>
              </w:rPr>
              <w:t>Dni</w:t>
            </w:r>
          </w:p>
        </w:tc>
      </w:tr>
      <w:tr w:rsidR="007A5F3D" w:rsidRPr="00101A85" w:rsidTr="005B112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D" w:rsidRPr="00101A85" w:rsidRDefault="007A5F3D" w:rsidP="007A5F3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  <w:r w:rsidRPr="00101A85">
              <w:rPr>
                <w:rFonts w:ascii="Arial Narrow" w:eastAsia="Calibri" w:hAnsi="Arial Narrow" w:cs="Arial"/>
              </w:rPr>
              <w:t>1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D" w:rsidRDefault="00074D5D" w:rsidP="007A5F3D">
            <w:pPr>
              <w:tabs>
                <w:tab w:val="left" w:pos="1418"/>
              </w:tabs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 jako animator/lider</w:t>
            </w:r>
            <w:r w:rsidR="00AE0451">
              <w:rPr>
                <w:rFonts w:ascii="Arial Narrow" w:hAnsi="Arial Narrow"/>
              </w:rPr>
              <w:t>/społecznik</w:t>
            </w:r>
          </w:p>
          <w:p w:rsidR="00074D5D" w:rsidRDefault="00AE0451" w:rsidP="007A5F3D">
            <w:pPr>
              <w:tabs>
                <w:tab w:val="left" w:pos="1418"/>
              </w:tabs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Motywacja do działania, potrzebne kompetencje, </w:t>
            </w:r>
          </w:p>
          <w:p w:rsidR="00074D5D" w:rsidRPr="00101A85" w:rsidRDefault="00074D5D" w:rsidP="007A5F3D">
            <w:pPr>
              <w:tabs>
                <w:tab w:val="left" w:pos="1418"/>
              </w:tabs>
              <w:spacing w:after="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D" w:rsidRPr="00101A85" w:rsidRDefault="00074D5D" w:rsidP="00074D5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16-17.09.2022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D" w:rsidRDefault="00074D5D" w:rsidP="00074D5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  <w:r w:rsidRPr="00101A85">
              <w:rPr>
                <w:rFonts w:ascii="Arial Narrow" w:eastAsia="Calibri" w:hAnsi="Arial Narrow" w:cs="Arial"/>
              </w:rPr>
              <w:t>piątek – sobota</w:t>
            </w:r>
          </w:p>
          <w:p w:rsidR="00074D5D" w:rsidRPr="00101A85" w:rsidRDefault="00074D5D" w:rsidP="00074D5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</w:p>
        </w:tc>
      </w:tr>
      <w:tr w:rsidR="007A5F3D" w:rsidRPr="00101A85" w:rsidTr="005B112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D" w:rsidRPr="00101A85" w:rsidRDefault="007A5F3D" w:rsidP="007A5F3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  <w:r w:rsidRPr="00101A85">
              <w:rPr>
                <w:rFonts w:ascii="Arial Narrow" w:eastAsia="Calibri" w:hAnsi="Arial Narrow" w:cs="Arial"/>
              </w:rPr>
              <w:t>2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51" w:rsidRDefault="005B1126" w:rsidP="00B03004">
            <w:pPr>
              <w:tabs>
                <w:tab w:val="left" w:pos="1418"/>
              </w:tabs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Diagnozowanie potrzeb</w:t>
            </w:r>
            <w:r w:rsidR="00AE0451">
              <w:rPr>
                <w:rFonts w:ascii="Arial Narrow" w:hAnsi="Arial Narrow"/>
              </w:rPr>
              <w:t xml:space="preserve"> społecznych</w:t>
            </w:r>
          </w:p>
          <w:p w:rsidR="00AE0451" w:rsidRDefault="00AE0451" w:rsidP="00AE0451">
            <w:pPr>
              <w:tabs>
                <w:tab w:val="left" w:pos="1418"/>
              </w:tabs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Odkrywanie siły i </w:t>
            </w:r>
            <w:r w:rsidR="005B1126">
              <w:rPr>
                <w:rFonts w:ascii="Arial Narrow" w:hAnsi="Arial Narrow"/>
              </w:rPr>
              <w:t xml:space="preserve">potencjału </w:t>
            </w:r>
            <w:r>
              <w:rPr>
                <w:rFonts w:ascii="Arial Narrow" w:hAnsi="Arial Narrow"/>
              </w:rPr>
              <w:t>społeczności lokalnej</w:t>
            </w:r>
          </w:p>
          <w:p w:rsidR="00AE0451" w:rsidRPr="00101A85" w:rsidRDefault="00AE0451" w:rsidP="00B03004">
            <w:pPr>
              <w:tabs>
                <w:tab w:val="left" w:pos="1418"/>
              </w:tabs>
              <w:spacing w:after="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D" w:rsidRPr="00101A85" w:rsidRDefault="00074D5D" w:rsidP="00074D5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14-15.10.2022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D" w:rsidRDefault="00074D5D" w:rsidP="00074D5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  <w:r w:rsidRPr="00101A85">
              <w:rPr>
                <w:rFonts w:ascii="Arial Narrow" w:eastAsia="Calibri" w:hAnsi="Arial Narrow" w:cs="Arial"/>
              </w:rPr>
              <w:t>piątek – sobota</w:t>
            </w:r>
          </w:p>
          <w:p w:rsidR="00074D5D" w:rsidRPr="00101A85" w:rsidRDefault="00074D5D" w:rsidP="00074D5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</w:p>
        </w:tc>
      </w:tr>
      <w:tr w:rsidR="007A5F3D" w:rsidRPr="00101A85" w:rsidTr="005B112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D" w:rsidRPr="00101A85" w:rsidRDefault="007A5F3D" w:rsidP="007A5F3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  <w:r w:rsidRPr="00101A85">
              <w:rPr>
                <w:rFonts w:ascii="Arial Narrow" w:eastAsia="Calibri" w:hAnsi="Arial Narrow" w:cs="Arial"/>
              </w:rPr>
              <w:t>3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D" w:rsidRDefault="00AE0451" w:rsidP="00290F36">
            <w:pPr>
              <w:tabs>
                <w:tab w:val="left" w:pos="1418"/>
              </w:tabs>
              <w:spacing w:after="0" w:line="240" w:lineRule="auto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Komunikacja interpersonalna.</w:t>
            </w:r>
          </w:p>
          <w:p w:rsidR="00AE0451" w:rsidRDefault="00AE0451" w:rsidP="00290F36">
            <w:pPr>
              <w:tabs>
                <w:tab w:val="left" w:pos="1418"/>
              </w:tabs>
              <w:spacing w:after="0" w:line="240" w:lineRule="auto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Jak motywować i angażować ludzi do działania</w:t>
            </w:r>
          </w:p>
          <w:p w:rsidR="00AE0451" w:rsidRPr="00101A85" w:rsidRDefault="00AE0451" w:rsidP="00290F36">
            <w:pPr>
              <w:tabs>
                <w:tab w:val="left" w:pos="1418"/>
              </w:tabs>
              <w:spacing w:after="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D" w:rsidRPr="00101A85" w:rsidRDefault="00074D5D" w:rsidP="00074D5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4-5.11.2022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D" w:rsidRDefault="00074D5D" w:rsidP="00074D5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  <w:r w:rsidRPr="00101A85">
              <w:rPr>
                <w:rFonts w:ascii="Arial Narrow" w:eastAsia="Calibri" w:hAnsi="Arial Narrow" w:cs="Arial"/>
              </w:rPr>
              <w:t>piątek – sobota</w:t>
            </w:r>
          </w:p>
          <w:p w:rsidR="00074D5D" w:rsidRPr="00101A85" w:rsidRDefault="00074D5D" w:rsidP="00074D5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</w:p>
        </w:tc>
      </w:tr>
      <w:tr w:rsidR="007A5F3D" w:rsidRPr="00101A85" w:rsidTr="005B112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D" w:rsidRPr="00101A85" w:rsidRDefault="007A5F3D" w:rsidP="007A5F3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  <w:r w:rsidRPr="00101A85">
              <w:rPr>
                <w:rFonts w:ascii="Arial Narrow" w:eastAsia="Calibri" w:hAnsi="Arial Narrow" w:cs="Arial"/>
              </w:rPr>
              <w:t>4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D" w:rsidRDefault="00AE0451" w:rsidP="007A5F3D">
            <w:pPr>
              <w:tabs>
                <w:tab w:val="left" w:pos="1418"/>
              </w:tabs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 pomysłu do realizacji inicjatyw społecznych.</w:t>
            </w:r>
          </w:p>
          <w:p w:rsidR="00AE0451" w:rsidRDefault="00AE0451" w:rsidP="007A5F3D">
            <w:pPr>
              <w:tabs>
                <w:tab w:val="left" w:pos="1418"/>
              </w:tabs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Pozyskiwanie środków na działania społeczne.</w:t>
            </w:r>
          </w:p>
          <w:p w:rsidR="00AE0451" w:rsidRPr="00101A85" w:rsidRDefault="00AE0451" w:rsidP="007A5F3D">
            <w:pPr>
              <w:tabs>
                <w:tab w:val="left" w:pos="1418"/>
              </w:tabs>
              <w:spacing w:after="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D" w:rsidRPr="00101A85" w:rsidRDefault="00074D5D" w:rsidP="00074D5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25-26.11.2022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D" w:rsidRDefault="007A5F3D" w:rsidP="00074D5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  <w:r w:rsidRPr="00101A85">
              <w:rPr>
                <w:rFonts w:ascii="Arial Narrow" w:eastAsia="Calibri" w:hAnsi="Arial Narrow" w:cs="Arial"/>
              </w:rPr>
              <w:t>piątek – sobota</w:t>
            </w:r>
          </w:p>
          <w:p w:rsidR="00074D5D" w:rsidRPr="00101A85" w:rsidRDefault="00074D5D" w:rsidP="00074D5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</w:p>
        </w:tc>
      </w:tr>
      <w:tr w:rsidR="007A5F3D" w:rsidRPr="00101A85" w:rsidTr="005B112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D" w:rsidRPr="00101A85" w:rsidRDefault="007A5F3D" w:rsidP="007A5F3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  <w:r w:rsidRPr="00101A85">
              <w:rPr>
                <w:rFonts w:ascii="Arial Narrow" w:eastAsia="Calibri" w:hAnsi="Arial Narrow" w:cs="Arial"/>
              </w:rPr>
              <w:t>5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D" w:rsidRDefault="00AE0451" w:rsidP="00B03004">
            <w:pPr>
              <w:tabs>
                <w:tab w:val="left" w:pos="1418"/>
              </w:tabs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Jak budować i rozwijać partnerstwa lokalne.</w:t>
            </w:r>
          </w:p>
          <w:p w:rsidR="00AE0451" w:rsidRDefault="00AE0451" w:rsidP="00B03004">
            <w:pPr>
              <w:tabs>
                <w:tab w:val="left" w:pos="1418"/>
              </w:tabs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Usługi społeczne szansą na rozwój ekonomii społecznej. </w:t>
            </w:r>
          </w:p>
          <w:p w:rsidR="00AE0451" w:rsidRPr="00101A85" w:rsidRDefault="00AE0451" w:rsidP="00B03004">
            <w:pPr>
              <w:tabs>
                <w:tab w:val="left" w:pos="1418"/>
              </w:tabs>
              <w:spacing w:after="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D" w:rsidRPr="00101A85" w:rsidRDefault="00074D5D" w:rsidP="00074D5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16-17.12.2022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D" w:rsidRDefault="007A5F3D" w:rsidP="00074D5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  <w:r w:rsidRPr="00101A85">
              <w:rPr>
                <w:rFonts w:ascii="Arial Narrow" w:eastAsia="Calibri" w:hAnsi="Arial Narrow" w:cs="Arial"/>
              </w:rPr>
              <w:t>piątek – sobota</w:t>
            </w:r>
          </w:p>
          <w:p w:rsidR="00074D5D" w:rsidRPr="00101A85" w:rsidRDefault="00074D5D" w:rsidP="00074D5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</w:p>
        </w:tc>
      </w:tr>
    </w:tbl>
    <w:p w:rsidR="007A5F3D" w:rsidRPr="00101A85" w:rsidRDefault="007A5F3D" w:rsidP="007A5F3D">
      <w:pPr>
        <w:tabs>
          <w:tab w:val="left" w:pos="1418"/>
        </w:tabs>
        <w:spacing w:after="0" w:line="240" w:lineRule="auto"/>
        <w:rPr>
          <w:rFonts w:ascii="Arial Narrow" w:eastAsia="Calibri" w:hAnsi="Arial Narrow" w:cs="Arial"/>
        </w:rPr>
      </w:pPr>
    </w:p>
    <w:p w:rsidR="007A5F3D" w:rsidRPr="00101A85" w:rsidRDefault="007A5F3D" w:rsidP="007A5F3D">
      <w:pPr>
        <w:tabs>
          <w:tab w:val="left" w:pos="142"/>
          <w:tab w:val="left" w:pos="1418"/>
        </w:tabs>
        <w:spacing w:after="0" w:line="240" w:lineRule="auto"/>
        <w:jc w:val="center"/>
        <w:rPr>
          <w:rFonts w:ascii="Arial Narrow" w:eastAsia="Calibri" w:hAnsi="Arial Narrow" w:cs="Arial"/>
          <w:b/>
        </w:rPr>
      </w:pPr>
      <w:r w:rsidRPr="00101A85">
        <w:rPr>
          <w:rFonts w:ascii="Arial Narrow" w:eastAsia="Calibri" w:hAnsi="Arial Narrow" w:cs="Arial"/>
          <w:b/>
        </w:rPr>
        <w:t>§ 2. Zgłoszenia i rekrutacja</w:t>
      </w:r>
    </w:p>
    <w:p w:rsidR="007A5F3D" w:rsidRPr="00101A85" w:rsidRDefault="007A5F3D" w:rsidP="007A5F3D">
      <w:pPr>
        <w:tabs>
          <w:tab w:val="left" w:pos="1418"/>
        </w:tabs>
        <w:spacing w:after="0" w:line="240" w:lineRule="auto"/>
        <w:jc w:val="center"/>
        <w:rPr>
          <w:rFonts w:ascii="Arial Narrow" w:eastAsia="Calibri" w:hAnsi="Arial Narrow" w:cs="Arial"/>
          <w:b/>
        </w:rPr>
      </w:pPr>
    </w:p>
    <w:p w:rsidR="007A5F3D" w:rsidRPr="00101A85" w:rsidRDefault="007A5F3D" w:rsidP="00AE0451">
      <w:pPr>
        <w:spacing w:after="0" w:line="240" w:lineRule="auto"/>
        <w:jc w:val="both"/>
        <w:rPr>
          <w:rFonts w:ascii="Arial Narrow" w:eastAsia="Calibri" w:hAnsi="Arial Narrow" w:cs="Arial"/>
        </w:rPr>
      </w:pPr>
      <w:r w:rsidRPr="00101A85">
        <w:rPr>
          <w:rFonts w:ascii="Arial Narrow" w:eastAsia="Calibri" w:hAnsi="Arial Narrow" w:cs="Arial"/>
        </w:rPr>
        <w:t>1.</w:t>
      </w:r>
      <w:r w:rsidR="00AE0451">
        <w:rPr>
          <w:rFonts w:ascii="Arial Narrow" w:eastAsia="Calibri" w:hAnsi="Arial Narrow" w:cs="Arial"/>
        </w:rPr>
        <w:t xml:space="preserve"> W Szkole Liderów i Animatorów Ekonomii Społecznej</w:t>
      </w:r>
      <w:r w:rsidRPr="00101A85">
        <w:rPr>
          <w:rFonts w:ascii="Arial Narrow" w:eastAsia="Calibri" w:hAnsi="Arial Narrow" w:cs="Arial"/>
        </w:rPr>
        <w:t xml:space="preserve"> mogą uczestniczyć</w:t>
      </w:r>
      <w:r w:rsidR="00AE0451">
        <w:rPr>
          <w:rFonts w:ascii="Arial Narrow" w:eastAsia="Calibri" w:hAnsi="Arial Narrow" w:cs="Arial"/>
        </w:rPr>
        <w:t xml:space="preserve"> </w:t>
      </w:r>
      <w:r w:rsidR="00AE0451" w:rsidRPr="00101A85">
        <w:rPr>
          <w:rFonts w:ascii="Arial Narrow" w:eastAsia="Calibri" w:hAnsi="Arial Narrow" w:cs="Arial"/>
        </w:rPr>
        <w:t>przedstawiciele podmiot</w:t>
      </w:r>
      <w:r w:rsidR="00AE0451">
        <w:rPr>
          <w:rFonts w:ascii="Arial Narrow" w:eastAsia="Calibri" w:hAnsi="Arial Narrow" w:cs="Arial"/>
        </w:rPr>
        <w:t>ów ekonomii społecznej (stowarzyszenia, fundacje, spółdzielnie socjalne, spółki z o.o. non-profit itp.) oraz pracownicy jednostek samorządów lokalnych (zwłaszcza OPS, PCPR, CUS, domy kultury, świetlice wiejskie)</w:t>
      </w:r>
      <w:r w:rsidR="00AE0451" w:rsidRPr="00101A85">
        <w:rPr>
          <w:rFonts w:ascii="Arial Narrow" w:eastAsia="Calibri" w:hAnsi="Arial Narrow" w:cs="Arial"/>
        </w:rPr>
        <w:t xml:space="preserve"> z terenu powiatu elbląskiego, braniewskiego, ostródzkiego, iławs</w:t>
      </w:r>
      <w:r w:rsidR="00AE0451">
        <w:rPr>
          <w:rFonts w:ascii="Arial Narrow" w:eastAsia="Calibri" w:hAnsi="Arial Narrow" w:cs="Arial"/>
        </w:rPr>
        <w:t>kiego i miasta Elbląga)</w:t>
      </w:r>
      <w:r w:rsidR="00AE0451" w:rsidRPr="00101A85">
        <w:rPr>
          <w:rFonts w:ascii="Arial Narrow" w:eastAsia="Calibri" w:hAnsi="Arial Narrow" w:cs="Arial"/>
        </w:rPr>
        <w:t xml:space="preserve">. </w:t>
      </w:r>
    </w:p>
    <w:p w:rsidR="007A5F3D" w:rsidRPr="00101A85" w:rsidRDefault="007A5F3D" w:rsidP="007A5F3D">
      <w:pPr>
        <w:tabs>
          <w:tab w:val="left" w:pos="1418"/>
        </w:tabs>
        <w:contextualSpacing/>
        <w:jc w:val="both"/>
        <w:rPr>
          <w:rFonts w:ascii="Arial Narrow" w:eastAsia="Calibri" w:hAnsi="Arial Narrow" w:cs="Arial"/>
          <w:i/>
        </w:rPr>
      </w:pPr>
      <w:r w:rsidRPr="00101A85">
        <w:rPr>
          <w:rFonts w:ascii="Arial Narrow" w:eastAsia="Calibri" w:hAnsi="Arial Narrow" w:cs="Arial"/>
        </w:rPr>
        <w:t>2. Rekrutacja</w:t>
      </w:r>
      <w:r w:rsidR="00AE0451">
        <w:rPr>
          <w:rFonts w:ascii="Arial Narrow" w:eastAsia="Calibri" w:hAnsi="Arial Narrow" w:cs="Arial"/>
        </w:rPr>
        <w:t xml:space="preserve"> do Szkoły Liderów i Animatorów ES</w:t>
      </w:r>
      <w:r w:rsidRPr="00101A85">
        <w:rPr>
          <w:rFonts w:ascii="Arial Narrow" w:eastAsia="Calibri" w:hAnsi="Arial Narrow" w:cs="Arial"/>
          <w:lang w:val="pt-BR"/>
        </w:rPr>
        <w:t xml:space="preserve"> </w:t>
      </w:r>
      <w:r w:rsidRPr="00101A85">
        <w:rPr>
          <w:rFonts w:ascii="Arial Narrow" w:eastAsia="Calibri" w:hAnsi="Arial Narrow" w:cs="Arial"/>
        </w:rPr>
        <w:t xml:space="preserve">odbywać się będzie na podstawie składanych formularzy zgłoszeniowych. </w:t>
      </w:r>
    </w:p>
    <w:p w:rsidR="007A5F3D" w:rsidRPr="00101A85" w:rsidRDefault="007A5F3D" w:rsidP="007A5F3D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  <w:r w:rsidRPr="00101A85">
        <w:rPr>
          <w:rFonts w:ascii="Arial Narrow" w:eastAsia="Calibri" w:hAnsi="Arial Narrow" w:cs="Arial"/>
        </w:rPr>
        <w:t>O wyborze uczestników do udziału w Szkole decydować będą następujące kryteria:</w:t>
      </w:r>
    </w:p>
    <w:p w:rsidR="003A51DA" w:rsidRPr="002A7D3C" w:rsidRDefault="003A51DA" w:rsidP="003A51DA">
      <w:pPr>
        <w:tabs>
          <w:tab w:val="left" w:pos="851"/>
          <w:tab w:val="left" w:pos="1418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a) dotychczasowe działania kandydata w środowisku lokalnym, w tym podejmowane inicjatywy na rzecz rozwoju ekonomii społecznej, posiadana wiedza i umiejętności liderskie i animacyjne;</w:t>
      </w:r>
    </w:p>
    <w:p w:rsidR="003A51DA" w:rsidRDefault="003A51DA" w:rsidP="003A51DA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b) potencjał instytucji/organizacji, którą reprezentuje kandydat, w tym jej aktywność w środowisku lokalnym, zaangażowanie w różne inicjatywy, w tym inicjatywy na rzecz ES;</w:t>
      </w:r>
    </w:p>
    <w:p w:rsidR="003A51DA" w:rsidRPr="002A7D3C" w:rsidRDefault="003A51DA" w:rsidP="003A51DA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c) gotowość reprezentowanej przez kandydata instytucji/organizacji do oddziaływania na rozwój lokalny w swoim środowisku, w tym podejmowaniu inicjatyw na rzecz ES.</w:t>
      </w:r>
    </w:p>
    <w:p w:rsidR="007A5F3D" w:rsidRPr="00101A85" w:rsidRDefault="007A5F3D" w:rsidP="007A5F3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  <w:r w:rsidRPr="00101A85">
        <w:rPr>
          <w:rFonts w:ascii="Arial Narrow" w:eastAsia="Calibri" w:hAnsi="Arial Narrow" w:cs="Arial"/>
        </w:rPr>
        <w:t>3. Każda z organizacji</w:t>
      </w:r>
      <w:r w:rsidR="003A51DA">
        <w:rPr>
          <w:rFonts w:ascii="Arial Narrow" w:eastAsia="Calibri" w:hAnsi="Arial Narrow" w:cs="Arial"/>
        </w:rPr>
        <w:t>/instytucji</w:t>
      </w:r>
      <w:r w:rsidRPr="00101A85">
        <w:rPr>
          <w:rFonts w:ascii="Arial Narrow" w:eastAsia="Calibri" w:hAnsi="Arial Narrow" w:cs="Arial"/>
        </w:rPr>
        <w:t xml:space="preserve"> moż</w:t>
      </w:r>
      <w:r w:rsidR="003A51DA">
        <w:rPr>
          <w:rFonts w:ascii="Arial Narrow" w:eastAsia="Calibri" w:hAnsi="Arial Narrow" w:cs="Arial"/>
        </w:rPr>
        <w:t xml:space="preserve">e zgłosić do udziału w Szkole max. </w:t>
      </w:r>
      <w:r w:rsidRPr="00101A85">
        <w:rPr>
          <w:rFonts w:ascii="Arial Narrow" w:eastAsia="Calibri" w:hAnsi="Arial Narrow" w:cs="Arial"/>
        </w:rPr>
        <w:t>2 osoby. Na każdą ze zgłaszanych osób należy wypełnić odrębnych formularz zgłoszeniowy.</w:t>
      </w:r>
    </w:p>
    <w:p w:rsidR="007A5F3D" w:rsidRPr="00101A85" w:rsidRDefault="003A51DA" w:rsidP="003A51D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 xml:space="preserve">4. </w:t>
      </w:r>
      <w:r>
        <w:rPr>
          <w:rFonts w:ascii="Arial Narrow" w:hAnsi="Arial Narrow" w:cs="Arial"/>
        </w:rPr>
        <w:t xml:space="preserve">Kandydat do udziału Szkole musi być członkiem, pracownikiem lub wolontariuszem organizacji pozarządowej lub instytucji, którą reprezentuje. W celu zgłoszenia się do udziału w Szkole należy wypełnić formularz zgłoszeniowy i przesłać jego skan do </w:t>
      </w:r>
      <w:r>
        <w:rPr>
          <w:rFonts w:ascii="Arial Narrow" w:hAnsi="Arial Narrow" w:cs="Arial"/>
          <w:b/>
        </w:rPr>
        <w:t>7 września 2022</w:t>
      </w:r>
      <w:r>
        <w:rPr>
          <w:rFonts w:ascii="Arial Narrow" w:hAnsi="Arial Narrow" w:cs="Arial"/>
        </w:rPr>
        <w:t xml:space="preserve"> roku na adres: </w:t>
      </w:r>
      <w:hyperlink r:id="rId7" w:history="1">
        <w:r w:rsidRPr="00C079AC">
          <w:rPr>
            <w:rStyle w:val="Hipercze"/>
            <w:rFonts w:ascii="Arial Narrow" w:hAnsi="Arial Narrow" w:cs="Arial"/>
          </w:rPr>
          <w:t>p.kaminska@eswip.pl</w:t>
        </w:r>
      </w:hyperlink>
      <w:r>
        <w:rPr>
          <w:rFonts w:ascii="Arial Narrow" w:hAnsi="Arial Narrow" w:cs="Arial"/>
        </w:rPr>
        <w:t xml:space="preserve">. </w:t>
      </w:r>
    </w:p>
    <w:p w:rsidR="007A5F3D" w:rsidRPr="00101A85" w:rsidRDefault="007A5F3D" w:rsidP="007A5F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</w:rPr>
      </w:pPr>
    </w:p>
    <w:p w:rsidR="007A5F3D" w:rsidRPr="00101A85" w:rsidRDefault="007A5F3D" w:rsidP="007A5F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Times New Roman"/>
          <w:b/>
        </w:rPr>
      </w:pPr>
      <w:r w:rsidRPr="00101A85">
        <w:rPr>
          <w:rFonts w:ascii="Arial Narrow" w:eastAsia="Calibri" w:hAnsi="Arial Narrow" w:cs="Arial"/>
          <w:b/>
        </w:rPr>
        <w:t xml:space="preserve">§ 3. </w:t>
      </w:r>
      <w:r w:rsidRPr="00101A85">
        <w:rPr>
          <w:rFonts w:ascii="Arial Narrow" w:eastAsia="Calibri" w:hAnsi="Arial Narrow" w:cs="Times New Roman"/>
          <w:b/>
        </w:rPr>
        <w:t>Zobowiązania Uczestników</w:t>
      </w:r>
    </w:p>
    <w:p w:rsidR="007A5F3D" w:rsidRPr="00101A85" w:rsidRDefault="007A5F3D" w:rsidP="007A5F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b/>
        </w:rPr>
      </w:pPr>
    </w:p>
    <w:p w:rsidR="007A5F3D" w:rsidRPr="00101A85" w:rsidRDefault="007A5F3D" w:rsidP="007A5F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</w:rPr>
      </w:pPr>
      <w:r w:rsidRPr="00101A85">
        <w:rPr>
          <w:rFonts w:ascii="Arial Narrow" w:eastAsia="Calibri" w:hAnsi="Arial Narrow" w:cs="Arial"/>
        </w:rPr>
        <w:t>Uczestnicy zobowiązują się do:</w:t>
      </w:r>
    </w:p>
    <w:p w:rsidR="007A5F3D" w:rsidRPr="00101A85" w:rsidRDefault="007A5F3D" w:rsidP="007A5F3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  <w:r w:rsidRPr="00101A85">
        <w:rPr>
          <w:rFonts w:ascii="Arial Narrow" w:eastAsia="Calibri" w:hAnsi="Arial Narrow" w:cs="Arial"/>
        </w:rPr>
        <w:t>przestrzegania niniejszego Regulaminu oraz Regulaminu Projektu,</w:t>
      </w:r>
    </w:p>
    <w:p w:rsidR="007A5F3D" w:rsidRPr="00101A85" w:rsidRDefault="007A5F3D" w:rsidP="007A5F3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  <w:r w:rsidRPr="00101A85">
        <w:rPr>
          <w:rFonts w:ascii="Arial Narrow" w:eastAsia="Calibri" w:hAnsi="Arial Narrow" w:cs="Arial"/>
        </w:rPr>
        <w:t>obecności na szkoleniach,</w:t>
      </w:r>
    </w:p>
    <w:p w:rsidR="007A5F3D" w:rsidRPr="00101A85" w:rsidRDefault="007A5F3D" w:rsidP="007A5F3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  <w:r w:rsidRPr="00101A85">
        <w:rPr>
          <w:rFonts w:ascii="Arial Narrow" w:eastAsia="Calibri" w:hAnsi="Arial Narrow" w:cs="Arial"/>
        </w:rPr>
        <w:t>informowania Organizatora o możliwości nie wzięcia udziału w szkoleniu min. 3 dni przed jego rozpoczęciem (mailowo lub osobiście) – absencja dotyczyć może tylko i wyłącznie jednego szkolenia,</w:t>
      </w:r>
    </w:p>
    <w:p w:rsidR="007A5F3D" w:rsidRPr="00101A85" w:rsidRDefault="007A5F3D" w:rsidP="007A5F3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  <w:r w:rsidRPr="00101A85">
        <w:rPr>
          <w:rFonts w:ascii="Arial Narrow" w:eastAsia="Calibri" w:hAnsi="Arial Narrow" w:cs="Arial"/>
        </w:rPr>
        <w:t>wypełnienia ankiet, list obecności oraz innych dokumentów niezbędnych do prawidłowej realizacji projektu,</w:t>
      </w:r>
    </w:p>
    <w:p w:rsidR="007A5F3D" w:rsidRPr="00101A85" w:rsidRDefault="007A5F3D" w:rsidP="007A5F3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  <w:r w:rsidRPr="00101A85">
        <w:rPr>
          <w:rFonts w:ascii="Arial Narrow" w:eastAsia="Calibri" w:hAnsi="Arial Narrow" w:cs="Arial"/>
        </w:rPr>
        <w:t>wykonania pracy zaliczeniowej</w:t>
      </w:r>
      <w:r w:rsidR="003A51DA">
        <w:rPr>
          <w:rFonts w:ascii="Arial Narrow" w:eastAsia="Calibri" w:hAnsi="Arial Narrow" w:cs="Arial"/>
        </w:rPr>
        <w:t>: przygotowanie fiszki inicjatywy na rzecz ES lub testowania produktu/usługi PES.</w:t>
      </w:r>
    </w:p>
    <w:p w:rsidR="007A5F3D" w:rsidRPr="00101A85" w:rsidRDefault="007A5F3D" w:rsidP="00E30BD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</w:rPr>
      </w:pPr>
    </w:p>
    <w:p w:rsidR="007A5F3D" w:rsidRPr="00101A85" w:rsidRDefault="007A5F3D" w:rsidP="007A5F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b/>
        </w:rPr>
      </w:pPr>
      <w:r w:rsidRPr="00101A85">
        <w:rPr>
          <w:rFonts w:ascii="Arial Narrow" w:eastAsia="Calibri" w:hAnsi="Arial Narrow" w:cs="Arial"/>
          <w:b/>
        </w:rPr>
        <w:t>§ 4. Zobowiązania OWIES</w:t>
      </w:r>
    </w:p>
    <w:p w:rsidR="007A5F3D" w:rsidRPr="00101A85" w:rsidRDefault="007A5F3D" w:rsidP="007A5F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</w:p>
    <w:p w:rsidR="007A5F3D" w:rsidRPr="00101A85" w:rsidRDefault="007A5F3D" w:rsidP="007A5F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  <w:r w:rsidRPr="00101A85">
        <w:rPr>
          <w:rFonts w:ascii="Arial Narrow" w:eastAsia="Calibri" w:hAnsi="Arial Narrow" w:cs="Arial"/>
        </w:rPr>
        <w:t>1. OWIES zobowiązany jest dołożyć wszelkich starań do organizac</w:t>
      </w:r>
      <w:r w:rsidR="003A51DA">
        <w:rPr>
          <w:rFonts w:ascii="Arial Narrow" w:eastAsia="Calibri" w:hAnsi="Arial Narrow" w:cs="Arial"/>
        </w:rPr>
        <w:t>ji Szkoły Liderów i Animatorów ES</w:t>
      </w:r>
      <w:r w:rsidRPr="00101A85">
        <w:rPr>
          <w:rFonts w:ascii="Arial Narrow" w:eastAsia="Calibri" w:hAnsi="Arial Narrow" w:cs="Arial"/>
        </w:rPr>
        <w:t xml:space="preserve"> na jak najwyższym poziomie merytorycznym i technicznym. </w:t>
      </w:r>
    </w:p>
    <w:p w:rsidR="007A5F3D" w:rsidRPr="00101A85" w:rsidRDefault="007A5F3D" w:rsidP="007A5F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  <w:r w:rsidRPr="00101A85">
        <w:rPr>
          <w:rFonts w:ascii="Arial Narrow" w:eastAsia="Calibri" w:hAnsi="Arial Narrow" w:cs="Arial"/>
        </w:rPr>
        <w:t>2. Organizatorzy pokrywają koszty zakwaterowania i wyżywienia uczestników, wynagrod</w:t>
      </w:r>
      <w:r w:rsidR="00E30BD0">
        <w:rPr>
          <w:rFonts w:ascii="Arial Narrow" w:eastAsia="Calibri" w:hAnsi="Arial Narrow" w:cs="Arial"/>
        </w:rPr>
        <w:t>zenia trenerów oraz zapewniają materiały szkoleniowe</w:t>
      </w:r>
      <w:r w:rsidRPr="00101A85">
        <w:rPr>
          <w:rFonts w:ascii="Arial Narrow" w:eastAsia="Calibri" w:hAnsi="Arial Narrow" w:cs="Arial"/>
        </w:rPr>
        <w:t xml:space="preserve">. </w:t>
      </w:r>
    </w:p>
    <w:p w:rsidR="007A5F3D" w:rsidRPr="00101A85" w:rsidRDefault="007A5F3D" w:rsidP="007A5F3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Calibri,Bold"/>
          <w:b/>
          <w:bCs/>
          <w:lang w:eastAsia="pl-PL"/>
        </w:rPr>
      </w:pPr>
    </w:p>
    <w:p w:rsidR="007A5F3D" w:rsidRPr="00101A85" w:rsidRDefault="007A5F3D" w:rsidP="007A5F3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Calibri,Bold"/>
          <w:b/>
          <w:bCs/>
          <w:lang w:eastAsia="pl-PL"/>
        </w:rPr>
      </w:pPr>
      <w:r w:rsidRPr="00101A85">
        <w:rPr>
          <w:rFonts w:ascii="Arial Narrow" w:eastAsia="Calibri" w:hAnsi="Arial Narrow" w:cs="Calibri,Bold"/>
          <w:b/>
          <w:bCs/>
          <w:lang w:eastAsia="pl-PL"/>
        </w:rPr>
        <w:t>§ 5. Rozwiązanie Umowy</w:t>
      </w:r>
    </w:p>
    <w:p w:rsidR="007A5F3D" w:rsidRPr="00101A85" w:rsidRDefault="007A5F3D" w:rsidP="007A5F3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lang w:eastAsia="pl-PL"/>
        </w:rPr>
      </w:pPr>
      <w:r w:rsidRPr="00101A85">
        <w:rPr>
          <w:rFonts w:ascii="Arial Narrow" w:eastAsia="Calibri" w:hAnsi="Arial Narrow" w:cs="Calibri"/>
          <w:lang w:eastAsia="pl-PL"/>
        </w:rPr>
        <w:t xml:space="preserve">1. Uczestnik szkolenia w przypadku rozwiązania Umowy ponosi wszelkie koszty związane z realizacją szkolenia.  </w:t>
      </w:r>
    </w:p>
    <w:p w:rsidR="007A5F3D" w:rsidRPr="00101A85" w:rsidRDefault="007A5F3D" w:rsidP="007A5F3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lang w:eastAsia="pl-PL"/>
        </w:rPr>
      </w:pPr>
      <w:r w:rsidRPr="00101A85">
        <w:rPr>
          <w:rFonts w:ascii="Arial Narrow" w:eastAsia="Calibri" w:hAnsi="Arial Narrow" w:cs="Calibri"/>
          <w:lang w:eastAsia="pl-PL"/>
        </w:rPr>
        <w:t>2. OWIES może wypowiedzieć Umowę ze skutkiem natychmiastowym, oznaczającym wykluczenie z udziału w projekcie, w przypadkach kiedy:</w:t>
      </w:r>
    </w:p>
    <w:p w:rsidR="007A5F3D" w:rsidRPr="00101A85" w:rsidRDefault="007A5F3D" w:rsidP="007A5F3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lang w:eastAsia="pl-PL"/>
        </w:rPr>
      </w:pPr>
      <w:r w:rsidRPr="00101A85">
        <w:rPr>
          <w:rFonts w:ascii="Arial Narrow" w:eastAsia="Calibri" w:hAnsi="Arial Narrow" w:cs="Calibri"/>
          <w:lang w:eastAsia="pl-PL"/>
        </w:rPr>
        <w:t>a) opuści więcej niż 16 godzin szkoleniowych;</w:t>
      </w:r>
    </w:p>
    <w:p w:rsidR="007A5F3D" w:rsidRPr="00101A85" w:rsidRDefault="007A5F3D" w:rsidP="007A5F3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lang w:eastAsia="pl-PL"/>
        </w:rPr>
      </w:pPr>
      <w:r w:rsidRPr="00101A85">
        <w:rPr>
          <w:rFonts w:ascii="Arial Narrow" w:eastAsia="Calibri" w:hAnsi="Arial Narrow" w:cs="Calibri"/>
          <w:lang w:eastAsia="pl-PL"/>
        </w:rPr>
        <w:t>b) przedstawi fałszywe lub niepełne oświadczenia w celu uzyskania wsparcia szkoleniowego.</w:t>
      </w:r>
    </w:p>
    <w:p w:rsidR="007A5F3D" w:rsidRPr="00101A85" w:rsidRDefault="007A5F3D" w:rsidP="007A5F3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  <w:r w:rsidRPr="00101A85">
        <w:rPr>
          <w:rFonts w:ascii="Arial Narrow" w:eastAsia="Calibri" w:hAnsi="Arial Narrow" w:cs="Calibri"/>
          <w:lang w:eastAsia="pl-PL"/>
        </w:rPr>
        <w:t xml:space="preserve">3. W przypadkach, o którym mowa w ust. 2 Uczestnik szkolenia traci prawo korzystania z dalszych usług OWIES oraz ponosi koszty związane z realizacją szkolenia. </w:t>
      </w:r>
      <w:r w:rsidRPr="00101A85">
        <w:rPr>
          <w:rFonts w:ascii="Arial Narrow" w:eastAsia="Calibri" w:hAnsi="Arial Narrow" w:cs="Arial"/>
        </w:rPr>
        <w:t xml:space="preserve"> </w:t>
      </w:r>
    </w:p>
    <w:p w:rsidR="00E30BD0" w:rsidRPr="00101A85" w:rsidRDefault="00E30BD0" w:rsidP="007A5F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</w:p>
    <w:p w:rsidR="007A5F3D" w:rsidRPr="00101A85" w:rsidRDefault="007A5F3D" w:rsidP="007A5F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b/>
        </w:rPr>
      </w:pPr>
      <w:r w:rsidRPr="00101A85">
        <w:rPr>
          <w:rFonts w:ascii="Arial Narrow" w:eastAsia="Calibri" w:hAnsi="Arial Narrow" w:cs="Arial"/>
          <w:b/>
        </w:rPr>
        <w:t xml:space="preserve">§ 6. </w:t>
      </w:r>
      <w:r w:rsidRPr="00101A85">
        <w:rPr>
          <w:rFonts w:ascii="Arial Narrow" w:eastAsia="Calibri" w:hAnsi="Arial Narrow" w:cs="Times New Roman"/>
          <w:b/>
        </w:rPr>
        <w:t>Postanowienia końcowe</w:t>
      </w:r>
    </w:p>
    <w:p w:rsidR="007A5F3D" w:rsidRPr="00101A85" w:rsidRDefault="007A5F3D" w:rsidP="007A5F3D">
      <w:pPr>
        <w:spacing w:after="0" w:line="240" w:lineRule="auto"/>
        <w:rPr>
          <w:rFonts w:ascii="Arial Narrow" w:eastAsia="Calibri" w:hAnsi="Arial Narrow" w:cs="Times New Roman"/>
        </w:rPr>
      </w:pPr>
    </w:p>
    <w:p w:rsidR="007A5F3D" w:rsidRPr="00101A85" w:rsidRDefault="007A5F3D" w:rsidP="007A5F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  <w:r w:rsidRPr="00101A85">
        <w:rPr>
          <w:rFonts w:ascii="Arial Narrow" w:eastAsia="Calibri" w:hAnsi="Arial Narrow" w:cs="Arial"/>
        </w:rPr>
        <w:t xml:space="preserve">1. Sprawy nieuregulowane w niniejszym regulaminie są rozstrzygane przez Stowarzyszenie ESWIP. </w:t>
      </w:r>
    </w:p>
    <w:p w:rsidR="007A5F3D" w:rsidRPr="00101A85" w:rsidRDefault="007A5F3D" w:rsidP="007A5F3D">
      <w:pPr>
        <w:tabs>
          <w:tab w:val="left" w:pos="1418"/>
        </w:tabs>
        <w:spacing w:after="0" w:line="240" w:lineRule="auto"/>
        <w:jc w:val="both"/>
        <w:rPr>
          <w:rFonts w:ascii="Arial Narrow" w:eastAsia="Calibri" w:hAnsi="Arial Narrow" w:cs="Arial"/>
        </w:rPr>
      </w:pPr>
      <w:r w:rsidRPr="00101A85">
        <w:rPr>
          <w:rFonts w:ascii="Arial Narrow" w:eastAsia="Calibri" w:hAnsi="Arial Narrow" w:cs="Arial"/>
        </w:rPr>
        <w:t>2. Każdy uczestn</w:t>
      </w:r>
      <w:r w:rsidR="00E30BD0">
        <w:rPr>
          <w:rFonts w:ascii="Arial Narrow" w:eastAsia="Calibri" w:hAnsi="Arial Narrow" w:cs="Arial"/>
        </w:rPr>
        <w:t>ik Szkoły Liderów i Animatorów ES</w:t>
      </w:r>
      <w:r w:rsidRPr="00101A85">
        <w:rPr>
          <w:rFonts w:ascii="Arial Narrow" w:eastAsia="Calibri" w:hAnsi="Arial Narrow" w:cs="Arial"/>
        </w:rPr>
        <w:t xml:space="preserve">, który spełni wszystkie wymagania określone w Regulaminie otrzyma certyfikat ukończenia Szkoły, który zawierać będzie ilość godzin oraz tematykę poszczególnych szkoleń. </w:t>
      </w:r>
    </w:p>
    <w:p w:rsidR="007A5F3D" w:rsidRPr="00101A85" w:rsidRDefault="007A5F3D" w:rsidP="007A5F3D">
      <w:pPr>
        <w:tabs>
          <w:tab w:val="left" w:pos="1418"/>
        </w:tabs>
        <w:spacing w:after="0" w:line="240" w:lineRule="auto"/>
        <w:jc w:val="both"/>
        <w:rPr>
          <w:rFonts w:ascii="Arial Narrow" w:eastAsia="Calibri" w:hAnsi="Arial Narrow" w:cs="Arial"/>
        </w:rPr>
      </w:pPr>
    </w:p>
    <w:p w:rsidR="007A5F3D" w:rsidRPr="00101A85" w:rsidRDefault="007A5F3D" w:rsidP="007A5F3D">
      <w:pPr>
        <w:tabs>
          <w:tab w:val="left" w:pos="1418"/>
        </w:tabs>
        <w:spacing w:after="0" w:line="240" w:lineRule="auto"/>
        <w:rPr>
          <w:rFonts w:ascii="Arial Narrow" w:eastAsia="Calibri" w:hAnsi="Arial Narrow" w:cs="Arial"/>
        </w:rPr>
      </w:pPr>
    </w:p>
    <w:p w:rsidR="007A5F3D" w:rsidRPr="00101A85" w:rsidRDefault="007A5F3D" w:rsidP="007A5F3D">
      <w:pPr>
        <w:tabs>
          <w:tab w:val="left" w:pos="1418"/>
        </w:tabs>
        <w:spacing w:after="0" w:line="240" w:lineRule="auto"/>
        <w:rPr>
          <w:rFonts w:ascii="Arial Narrow" w:eastAsia="Calibri" w:hAnsi="Arial Narrow" w:cs="Arial"/>
        </w:rPr>
      </w:pPr>
    </w:p>
    <w:p w:rsidR="007A5F3D" w:rsidRPr="00101A85" w:rsidRDefault="007A5F3D" w:rsidP="007A5F3D">
      <w:pPr>
        <w:tabs>
          <w:tab w:val="left" w:pos="1418"/>
        </w:tabs>
        <w:spacing w:after="0" w:line="240" w:lineRule="auto"/>
        <w:rPr>
          <w:rFonts w:ascii="Arial Narrow" w:eastAsia="Calibri" w:hAnsi="Arial Narrow" w:cs="Arial"/>
        </w:rPr>
      </w:pPr>
    </w:p>
    <w:p w:rsidR="007A5F3D" w:rsidRPr="00101A85" w:rsidRDefault="007A5F3D" w:rsidP="007A5F3D">
      <w:pPr>
        <w:tabs>
          <w:tab w:val="left" w:pos="1418"/>
        </w:tabs>
        <w:spacing w:after="0" w:line="240" w:lineRule="auto"/>
        <w:rPr>
          <w:rFonts w:ascii="Arial Narrow" w:eastAsia="Calibri" w:hAnsi="Arial Narrow" w:cs="Arial"/>
          <w:noProof/>
          <w:lang w:eastAsia="pl-PL"/>
        </w:rPr>
      </w:pPr>
      <w:r w:rsidRPr="00101A85">
        <w:rPr>
          <w:rFonts w:ascii="Arial Narrow" w:eastAsia="Calibri" w:hAnsi="Arial Narrow" w:cs="Arial"/>
          <w:noProof/>
          <w:lang w:eastAsia="pl-PL"/>
        </w:rPr>
        <w:t>……………………………………………………</w:t>
      </w:r>
      <w:r w:rsidR="00101A85">
        <w:rPr>
          <w:rFonts w:ascii="Arial Narrow" w:eastAsia="Calibri" w:hAnsi="Arial Narrow" w:cs="Arial"/>
          <w:noProof/>
          <w:lang w:eastAsia="pl-PL"/>
        </w:rPr>
        <w:t>…………..</w:t>
      </w:r>
      <w:r w:rsidRPr="00101A85">
        <w:rPr>
          <w:rFonts w:ascii="Arial Narrow" w:eastAsia="Calibri" w:hAnsi="Arial Narrow" w:cs="Arial"/>
          <w:noProof/>
          <w:lang w:eastAsia="pl-PL"/>
        </w:rPr>
        <w:tab/>
      </w:r>
      <w:r w:rsidRPr="00101A85">
        <w:rPr>
          <w:rFonts w:ascii="Arial Narrow" w:eastAsia="Calibri" w:hAnsi="Arial Narrow" w:cs="Arial"/>
          <w:noProof/>
          <w:lang w:eastAsia="pl-PL"/>
        </w:rPr>
        <w:tab/>
        <w:t>……………………………</w:t>
      </w:r>
      <w:r w:rsidR="00101A85">
        <w:rPr>
          <w:rFonts w:ascii="Arial Narrow" w:eastAsia="Calibri" w:hAnsi="Arial Narrow" w:cs="Arial"/>
          <w:noProof/>
          <w:lang w:eastAsia="pl-PL"/>
        </w:rPr>
        <w:t>………………</w:t>
      </w:r>
    </w:p>
    <w:p w:rsidR="007A5F3D" w:rsidRPr="00101A85" w:rsidRDefault="007A5F3D" w:rsidP="007A5F3D">
      <w:pPr>
        <w:tabs>
          <w:tab w:val="left" w:pos="1418"/>
        </w:tabs>
        <w:spacing w:after="0" w:line="240" w:lineRule="auto"/>
        <w:rPr>
          <w:rFonts w:ascii="Arial Narrow" w:eastAsia="Calibri" w:hAnsi="Arial Narrow" w:cs="Arial"/>
          <w:noProof/>
          <w:lang w:eastAsia="pl-PL"/>
        </w:rPr>
      </w:pPr>
      <w:r w:rsidRPr="00101A85">
        <w:rPr>
          <w:rFonts w:ascii="Arial Narrow" w:eastAsia="Calibri" w:hAnsi="Arial Narrow" w:cs="Arial"/>
          <w:noProof/>
          <w:lang w:eastAsia="pl-PL"/>
        </w:rPr>
        <w:t>Pieczęć organizacji i podpis przedstawiciela organizacji</w:t>
      </w:r>
      <w:r w:rsidR="00101A85">
        <w:rPr>
          <w:rFonts w:ascii="Arial Narrow" w:eastAsia="Calibri" w:hAnsi="Arial Narrow" w:cs="Arial"/>
          <w:noProof/>
          <w:lang w:eastAsia="pl-PL"/>
        </w:rPr>
        <w:tab/>
      </w:r>
      <w:r w:rsidR="00101A85">
        <w:rPr>
          <w:rFonts w:ascii="Arial Narrow" w:eastAsia="Calibri" w:hAnsi="Arial Narrow" w:cs="Arial"/>
          <w:noProof/>
          <w:lang w:eastAsia="pl-PL"/>
        </w:rPr>
        <w:tab/>
        <w:t xml:space="preserve">                </w:t>
      </w:r>
      <w:r w:rsidRPr="00101A85">
        <w:rPr>
          <w:rFonts w:ascii="Arial Narrow" w:eastAsia="Calibri" w:hAnsi="Arial Narrow" w:cs="Arial"/>
          <w:noProof/>
          <w:lang w:eastAsia="pl-PL"/>
        </w:rPr>
        <w:t>Pieczęć ESWIP</w:t>
      </w:r>
    </w:p>
    <w:p w:rsidR="007A5F3D" w:rsidRPr="00101A85" w:rsidRDefault="007A5F3D" w:rsidP="007A5F3D">
      <w:pPr>
        <w:tabs>
          <w:tab w:val="left" w:pos="1418"/>
        </w:tabs>
        <w:spacing w:after="0" w:line="240" w:lineRule="auto"/>
        <w:rPr>
          <w:rFonts w:ascii="Arial Narrow" w:eastAsia="Calibri" w:hAnsi="Arial Narrow" w:cs="Arial"/>
        </w:rPr>
      </w:pPr>
    </w:p>
    <w:p w:rsidR="007A5F3D" w:rsidRPr="00101A85" w:rsidRDefault="007A5F3D" w:rsidP="007A5F3D">
      <w:pPr>
        <w:tabs>
          <w:tab w:val="left" w:pos="1418"/>
        </w:tabs>
        <w:spacing w:after="0" w:line="240" w:lineRule="auto"/>
        <w:rPr>
          <w:rFonts w:ascii="Arial Narrow" w:eastAsia="Calibri" w:hAnsi="Arial Narrow" w:cs="Arial"/>
        </w:rPr>
      </w:pPr>
    </w:p>
    <w:p w:rsidR="007A5F3D" w:rsidRPr="00101A85" w:rsidRDefault="007A5F3D" w:rsidP="007A5F3D">
      <w:pPr>
        <w:tabs>
          <w:tab w:val="left" w:pos="1418"/>
        </w:tabs>
        <w:spacing w:after="0" w:line="240" w:lineRule="auto"/>
        <w:rPr>
          <w:rFonts w:ascii="Arial Narrow" w:eastAsia="Calibri" w:hAnsi="Arial Narrow" w:cs="Arial"/>
        </w:rPr>
      </w:pPr>
    </w:p>
    <w:p w:rsidR="007A5F3D" w:rsidRDefault="007A5F3D" w:rsidP="007A5F3D">
      <w:pPr>
        <w:tabs>
          <w:tab w:val="left" w:pos="1418"/>
        </w:tabs>
        <w:spacing w:after="0" w:line="240" w:lineRule="auto"/>
        <w:rPr>
          <w:rFonts w:ascii="Arial Narrow" w:eastAsia="Calibri" w:hAnsi="Arial Narrow" w:cs="Arial"/>
        </w:rPr>
      </w:pPr>
    </w:p>
    <w:p w:rsidR="00E30BD0" w:rsidRDefault="00E30BD0" w:rsidP="007A5F3D">
      <w:pPr>
        <w:tabs>
          <w:tab w:val="left" w:pos="1418"/>
        </w:tabs>
        <w:spacing w:after="0" w:line="240" w:lineRule="auto"/>
        <w:rPr>
          <w:rFonts w:ascii="Arial Narrow" w:eastAsia="Calibri" w:hAnsi="Arial Narrow" w:cs="Arial"/>
        </w:rPr>
      </w:pPr>
    </w:p>
    <w:p w:rsidR="00E30BD0" w:rsidRDefault="00E30BD0" w:rsidP="007A5F3D">
      <w:pPr>
        <w:tabs>
          <w:tab w:val="left" w:pos="1418"/>
        </w:tabs>
        <w:spacing w:after="0" w:line="240" w:lineRule="auto"/>
        <w:rPr>
          <w:rFonts w:ascii="Arial Narrow" w:eastAsia="Calibri" w:hAnsi="Arial Narrow" w:cs="Arial"/>
        </w:rPr>
      </w:pPr>
    </w:p>
    <w:p w:rsidR="00E30BD0" w:rsidRDefault="00E30BD0" w:rsidP="007A5F3D">
      <w:pPr>
        <w:tabs>
          <w:tab w:val="left" w:pos="1418"/>
        </w:tabs>
        <w:spacing w:after="0" w:line="240" w:lineRule="auto"/>
        <w:rPr>
          <w:rFonts w:ascii="Arial Narrow" w:eastAsia="Calibri" w:hAnsi="Arial Narrow" w:cs="Arial"/>
        </w:rPr>
      </w:pPr>
    </w:p>
    <w:p w:rsidR="00E30BD0" w:rsidRPr="00101A85" w:rsidRDefault="00E30BD0" w:rsidP="007A5F3D">
      <w:pPr>
        <w:tabs>
          <w:tab w:val="left" w:pos="1418"/>
        </w:tabs>
        <w:spacing w:after="0" w:line="240" w:lineRule="auto"/>
        <w:rPr>
          <w:rFonts w:ascii="Arial Narrow" w:eastAsia="Calibri" w:hAnsi="Arial Narrow" w:cs="Arial"/>
        </w:rPr>
      </w:pPr>
      <w:bookmarkStart w:id="0" w:name="_GoBack"/>
      <w:bookmarkEnd w:id="0"/>
    </w:p>
    <w:p w:rsidR="007A5F3D" w:rsidRPr="00101A85" w:rsidRDefault="007A5F3D" w:rsidP="007A5F3D">
      <w:pPr>
        <w:tabs>
          <w:tab w:val="left" w:pos="1418"/>
        </w:tabs>
        <w:spacing w:after="0" w:line="240" w:lineRule="auto"/>
        <w:rPr>
          <w:rFonts w:ascii="Arial Narrow" w:eastAsia="Calibri" w:hAnsi="Arial Narrow" w:cs="Arial"/>
          <w:noProof/>
          <w:lang w:eastAsia="pl-PL"/>
        </w:rPr>
      </w:pPr>
      <w:r w:rsidRPr="00101A85">
        <w:rPr>
          <w:rFonts w:ascii="Arial Narrow" w:eastAsia="Calibri" w:hAnsi="Arial Narrow" w:cs="Arial"/>
          <w:noProof/>
          <w:lang w:eastAsia="pl-PL"/>
        </w:rPr>
        <w:t>………………………………………………</w:t>
      </w:r>
      <w:r w:rsidR="00101A85">
        <w:rPr>
          <w:rFonts w:ascii="Arial Narrow" w:eastAsia="Calibri" w:hAnsi="Arial Narrow" w:cs="Arial"/>
          <w:noProof/>
          <w:lang w:eastAsia="pl-PL"/>
        </w:rPr>
        <w:t>…………..……</w:t>
      </w:r>
      <w:r w:rsidR="00101A85">
        <w:rPr>
          <w:rFonts w:ascii="Arial Narrow" w:eastAsia="Calibri" w:hAnsi="Arial Narrow" w:cs="Arial"/>
          <w:noProof/>
          <w:lang w:eastAsia="pl-PL"/>
        </w:rPr>
        <w:tab/>
      </w:r>
      <w:r w:rsidR="00101A85">
        <w:rPr>
          <w:rFonts w:ascii="Arial Narrow" w:eastAsia="Calibri" w:hAnsi="Arial Narrow" w:cs="Arial"/>
          <w:noProof/>
          <w:lang w:eastAsia="pl-PL"/>
        </w:rPr>
        <w:tab/>
        <w:t>…………………………………………</w:t>
      </w:r>
      <w:r w:rsidRPr="00101A85">
        <w:rPr>
          <w:rFonts w:ascii="Arial Narrow" w:eastAsia="Calibri" w:hAnsi="Arial Narrow" w:cs="Arial"/>
          <w:noProof/>
          <w:lang w:eastAsia="pl-PL"/>
        </w:rPr>
        <w:t>….</w:t>
      </w:r>
    </w:p>
    <w:p w:rsidR="007A5F3D" w:rsidRPr="00101A85" w:rsidRDefault="007A5F3D" w:rsidP="007A5F3D">
      <w:pPr>
        <w:tabs>
          <w:tab w:val="left" w:pos="1418"/>
        </w:tabs>
        <w:spacing w:after="0" w:line="240" w:lineRule="auto"/>
        <w:rPr>
          <w:rFonts w:ascii="Arial Narrow" w:eastAsia="Calibri" w:hAnsi="Arial Narrow" w:cs="Arial"/>
          <w:noProof/>
          <w:lang w:eastAsia="pl-PL"/>
        </w:rPr>
      </w:pPr>
      <w:r w:rsidRPr="00101A85">
        <w:rPr>
          <w:rFonts w:ascii="Arial Narrow" w:eastAsia="Calibri" w:hAnsi="Arial Narrow" w:cs="Arial"/>
          <w:noProof/>
          <w:lang w:eastAsia="pl-PL"/>
        </w:rPr>
        <w:t xml:space="preserve">        </w:t>
      </w:r>
      <w:r w:rsidR="00101A85">
        <w:rPr>
          <w:rFonts w:ascii="Arial Narrow" w:eastAsia="Calibri" w:hAnsi="Arial Narrow" w:cs="Arial"/>
          <w:noProof/>
          <w:lang w:eastAsia="pl-PL"/>
        </w:rPr>
        <w:t xml:space="preserve">           </w:t>
      </w:r>
      <w:r w:rsidRPr="00101A85">
        <w:rPr>
          <w:rFonts w:ascii="Arial Narrow" w:eastAsia="Calibri" w:hAnsi="Arial Narrow" w:cs="Arial"/>
          <w:noProof/>
          <w:lang w:eastAsia="pl-PL"/>
        </w:rPr>
        <w:t xml:space="preserve"> Podpis uczestnika Szkoły</w:t>
      </w:r>
      <w:r w:rsidRPr="00101A85">
        <w:rPr>
          <w:rFonts w:ascii="Arial Narrow" w:eastAsia="Calibri" w:hAnsi="Arial Narrow" w:cs="Arial"/>
          <w:noProof/>
          <w:lang w:eastAsia="pl-PL"/>
        </w:rPr>
        <w:tab/>
      </w:r>
      <w:r w:rsidRPr="00101A85">
        <w:rPr>
          <w:rFonts w:ascii="Arial Narrow" w:eastAsia="Calibri" w:hAnsi="Arial Narrow" w:cs="Arial"/>
          <w:noProof/>
          <w:lang w:eastAsia="pl-PL"/>
        </w:rPr>
        <w:tab/>
      </w:r>
      <w:r w:rsidRPr="00101A85">
        <w:rPr>
          <w:rFonts w:ascii="Arial Narrow" w:eastAsia="Calibri" w:hAnsi="Arial Narrow" w:cs="Arial"/>
          <w:noProof/>
          <w:lang w:eastAsia="pl-PL"/>
        </w:rPr>
        <w:tab/>
        <w:t xml:space="preserve">         </w:t>
      </w:r>
      <w:r w:rsidR="00290F36" w:rsidRPr="00101A85">
        <w:rPr>
          <w:rFonts w:ascii="Arial Narrow" w:eastAsia="Calibri" w:hAnsi="Arial Narrow" w:cs="Arial"/>
          <w:noProof/>
          <w:lang w:eastAsia="pl-PL"/>
        </w:rPr>
        <w:t xml:space="preserve">           </w:t>
      </w:r>
      <w:r w:rsidRPr="00101A85">
        <w:rPr>
          <w:rFonts w:ascii="Arial Narrow" w:eastAsia="Calibri" w:hAnsi="Arial Narrow" w:cs="Arial"/>
          <w:noProof/>
          <w:lang w:eastAsia="pl-PL"/>
        </w:rPr>
        <w:t xml:space="preserve"> Podpis przedstawiciela ESWIP</w:t>
      </w:r>
    </w:p>
    <w:p w:rsidR="00555497" w:rsidRPr="00101A85" w:rsidRDefault="00555497"/>
    <w:sectPr w:rsidR="00555497" w:rsidRPr="00101A85" w:rsidSect="005F5380">
      <w:headerReference w:type="default" r:id="rId8"/>
      <w:pgSz w:w="11906" w:h="16838"/>
      <w:pgMar w:top="212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353" w:rsidRDefault="002B6353" w:rsidP="005F5380">
      <w:pPr>
        <w:spacing w:after="0" w:line="240" w:lineRule="auto"/>
      </w:pPr>
      <w:r>
        <w:separator/>
      </w:r>
    </w:p>
  </w:endnote>
  <w:endnote w:type="continuationSeparator" w:id="0">
    <w:p w:rsidR="002B6353" w:rsidRDefault="002B6353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353" w:rsidRDefault="002B6353" w:rsidP="005F5380">
      <w:pPr>
        <w:spacing w:after="0" w:line="240" w:lineRule="auto"/>
      </w:pPr>
      <w:r>
        <w:separator/>
      </w:r>
    </w:p>
  </w:footnote>
  <w:footnote w:type="continuationSeparator" w:id="0">
    <w:p w:rsidR="002B6353" w:rsidRDefault="002B6353" w:rsidP="005F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380" w:rsidRDefault="005F538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FEBB793" wp14:editId="00EE41DF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nsid w:val="6F2A783A"/>
    <w:multiLevelType w:val="hybridMultilevel"/>
    <w:tmpl w:val="12523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74"/>
    <w:rsid w:val="00074D5D"/>
    <w:rsid w:val="00101A85"/>
    <w:rsid w:val="00290F36"/>
    <w:rsid w:val="002B6353"/>
    <w:rsid w:val="003A51DA"/>
    <w:rsid w:val="00437574"/>
    <w:rsid w:val="00555497"/>
    <w:rsid w:val="005B1126"/>
    <w:rsid w:val="005F5380"/>
    <w:rsid w:val="00617284"/>
    <w:rsid w:val="006D6336"/>
    <w:rsid w:val="007A5F3D"/>
    <w:rsid w:val="00810275"/>
    <w:rsid w:val="008648A0"/>
    <w:rsid w:val="008E668A"/>
    <w:rsid w:val="00A759DF"/>
    <w:rsid w:val="00AE0451"/>
    <w:rsid w:val="00B03004"/>
    <w:rsid w:val="00B82C8E"/>
    <w:rsid w:val="00E3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C1AB2"/>
  <w15:docId w15:val="{2FAE9979-437E-40E3-85D1-0A1C6DC4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A51D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.kaminska@eswi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3</Pages>
  <Words>781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Maciek</cp:lastModifiedBy>
  <cp:revision>6</cp:revision>
  <dcterms:created xsi:type="dcterms:W3CDTF">2019-03-12T12:30:00Z</dcterms:created>
  <dcterms:modified xsi:type="dcterms:W3CDTF">2022-08-29T20:14:00Z</dcterms:modified>
</cp:coreProperties>
</file>