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F62F0D">
        <w:rPr>
          <w:rFonts w:ascii="Arial Narrow" w:hAnsi="Arial Narrow"/>
          <w:b/>
          <w:sz w:val="28"/>
        </w:rPr>
        <w:t>3</w:t>
      </w:r>
      <w:r w:rsidRPr="000F0EEE">
        <w:rPr>
          <w:rFonts w:ascii="Arial Narrow" w:hAnsi="Arial Narrow"/>
          <w:b/>
          <w:sz w:val="28"/>
        </w:rPr>
        <w:t>/201</w:t>
      </w:r>
      <w:r w:rsidR="00854DFB">
        <w:rPr>
          <w:rFonts w:ascii="Arial Narrow" w:hAnsi="Arial Narrow"/>
          <w:b/>
          <w:sz w:val="28"/>
        </w:rPr>
        <w:t>7</w:t>
      </w:r>
      <w:r>
        <w:rPr>
          <w:rFonts w:ascii="Arial Narrow" w:hAnsi="Arial Narrow"/>
          <w:b/>
          <w:sz w:val="28"/>
        </w:rPr>
        <w:t xml:space="preserve"> (runda nr </w:t>
      </w:r>
      <w:r w:rsidR="00854DFB">
        <w:rPr>
          <w:rFonts w:ascii="Arial Narrow" w:hAnsi="Arial Narrow"/>
          <w:b/>
          <w:sz w:val="28"/>
        </w:rPr>
        <w:t>1</w:t>
      </w:r>
      <w:r>
        <w:rPr>
          <w:rFonts w:ascii="Arial Narrow" w:hAnsi="Arial Narrow"/>
          <w:b/>
          <w:sz w:val="28"/>
        </w:rPr>
        <w:t xml:space="preserve">) </w:t>
      </w:r>
    </w:p>
    <w:p w:rsidR="00854DFB" w:rsidRPr="000F0EEE" w:rsidRDefault="00854DFB" w:rsidP="00964E97">
      <w:pPr>
        <w:jc w:val="center"/>
        <w:rPr>
          <w:rFonts w:ascii="Arial Narrow" w:hAnsi="Arial Narrow"/>
          <w:b/>
          <w:sz w:val="28"/>
        </w:rPr>
      </w:pPr>
      <w:bookmarkStart w:id="0" w:name="_GoBack"/>
      <w:bookmarkEnd w:id="0"/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854DFB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3/2017/3/IPS-PWP/1</w:t>
            </w:r>
          </w:p>
        </w:tc>
        <w:tc>
          <w:tcPr>
            <w:tcW w:w="2284" w:type="dxa"/>
          </w:tcPr>
          <w:p w:rsidR="00964E97" w:rsidRPr="000F0EEE" w:rsidRDefault="00854DFB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86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854DFB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7 500,00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854DFB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7 500,00 zł</w:t>
            </w:r>
          </w:p>
        </w:tc>
      </w:tr>
    </w:tbl>
    <w:p w:rsidR="009D62DA" w:rsidRDefault="009D62DA"/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D3C" w:rsidRDefault="006E1D3C" w:rsidP="002378DF">
      <w:pPr>
        <w:spacing w:after="0" w:line="240" w:lineRule="auto"/>
      </w:pPr>
      <w:r>
        <w:separator/>
      </w:r>
    </w:p>
  </w:endnote>
  <w:endnote w:type="continuationSeparator" w:id="0">
    <w:p w:rsidR="006E1D3C" w:rsidRDefault="006E1D3C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D3C" w:rsidRDefault="006E1D3C" w:rsidP="002378DF">
      <w:pPr>
        <w:spacing w:after="0" w:line="240" w:lineRule="auto"/>
      </w:pPr>
      <w:r>
        <w:separator/>
      </w:r>
    </w:p>
  </w:footnote>
  <w:footnote w:type="continuationSeparator" w:id="0">
    <w:p w:rsidR="006E1D3C" w:rsidRDefault="006E1D3C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1D3C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4DFB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A586A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2018-03-26T07:59:00Z</dcterms:created>
  <dcterms:modified xsi:type="dcterms:W3CDTF">2018-03-26T07:59:00Z</dcterms:modified>
</cp:coreProperties>
</file>