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C54528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C54528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D34B1C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1/2023</w:t>
            </w:r>
            <w:r w:rsidR="003C51D0" w:rsidRPr="00C5452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/OWIES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C54528" w:rsidRPr="00C54528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C54528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Opis przedmiotu</w:t>
            </w:r>
          </w:p>
        </w:tc>
      </w:tr>
      <w:tr w:rsidR="00C54528" w:rsidRPr="00C54528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AE595E" w:rsidP="00D34B1C">
            <w:pPr>
              <w:pStyle w:val="Nagwek1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C5452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D34B1C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„kurs krawiecki podstawowy”</w:t>
            </w:r>
            <w:r w:rsidR="008F5289" w:rsidRPr="00C54528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8A" w:rsidRDefault="00134D93" w:rsidP="00AB088A">
            <w:pPr>
              <w:snapToGrid w:val="0"/>
              <w:spacing w:after="0" w:line="240" w:lineRule="auto"/>
              <w:rPr>
                <w:rFonts w:ascii="Arial Narrow" w:eastAsia="Times New Roman" w:hAnsi="Arial Narrow" w:cs="Courier New"/>
                <w:lang w:val="pl-PL" w:eastAsia="pl-PL"/>
              </w:rPr>
            </w:pPr>
            <w:r w:rsidRPr="00C54528">
              <w:rPr>
                <w:rFonts w:ascii="Arial Narrow" w:eastAsia="Times New Roman" w:hAnsi="Arial Narrow" w:cs="Courier New"/>
                <w:lang w:val="pl-PL" w:eastAsia="pl-PL"/>
              </w:rPr>
              <w:t>Przeprowadzenie szkolenia teoretyczno-praktycznego</w:t>
            </w:r>
            <w:r w:rsidR="00B17986" w:rsidRPr="00C54528">
              <w:rPr>
                <w:rFonts w:ascii="Arial Narrow" w:eastAsia="Times New Roman" w:hAnsi="Arial Narrow" w:cs="Courier New"/>
                <w:lang w:val="pl-PL" w:eastAsia="pl-PL"/>
              </w:rPr>
              <w:t xml:space="preserve"> </w:t>
            </w:r>
            <w:r w:rsidR="00B17986" w:rsidRPr="00C54528">
              <w:rPr>
                <w:rFonts w:ascii="Arial Narrow" w:hAnsi="Arial Narrow"/>
                <w:lang w:val="pl-PL"/>
              </w:rPr>
              <w:t xml:space="preserve">w wymiarze: </w:t>
            </w:r>
            <w:r w:rsidR="00D34B1C">
              <w:rPr>
                <w:rFonts w:ascii="Arial Narrow" w:hAnsi="Arial Narrow"/>
                <w:lang w:val="pl-PL"/>
              </w:rPr>
              <w:t xml:space="preserve">48 </w:t>
            </w:r>
            <w:r w:rsidR="00B17986" w:rsidRPr="00C54528">
              <w:rPr>
                <w:rFonts w:ascii="Arial Narrow" w:hAnsi="Arial Narrow"/>
                <w:lang w:val="pl-PL"/>
              </w:rPr>
              <w:t xml:space="preserve">godzin </w:t>
            </w:r>
            <w:r w:rsidR="00F41FE6" w:rsidRPr="00C54528">
              <w:rPr>
                <w:rFonts w:ascii="Arial Narrow" w:eastAsia="Times New Roman" w:hAnsi="Arial Narrow" w:cs="Courier New"/>
                <w:lang w:val="pl-PL" w:eastAsia="pl-PL"/>
              </w:rPr>
              <w:t xml:space="preserve">dla </w:t>
            </w:r>
            <w:r w:rsidR="00D34B1C">
              <w:rPr>
                <w:rFonts w:ascii="Arial Narrow" w:eastAsia="Times New Roman" w:hAnsi="Arial Narrow" w:cs="Courier New"/>
                <w:lang w:val="pl-PL" w:eastAsia="pl-PL"/>
              </w:rPr>
              <w:t>2</w:t>
            </w:r>
            <w:r w:rsidR="00F41FE6" w:rsidRPr="00C54528">
              <w:rPr>
                <w:rFonts w:ascii="Arial Narrow" w:eastAsia="Times New Roman" w:hAnsi="Arial Narrow" w:cs="Courier New"/>
                <w:lang w:val="pl-PL" w:eastAsia="pl-PL"/>
              </w:rPr>
              <w:t xml:space="preserve"> </w:t>
            </w:r>
            <w:r w:rsidR="00D34B1C">
              <w:rPr>
                <w:rFonts w:ascii="Arial Narrow" w:eastAsia="Times New Roman" w:hAnsi="Arial Narrow" w:cs="Courier New"/>
                <w:lang w:val="pl-PL" w:eastAsia="pl-PL"/>
              </w:rPr>
              <w:t>osób</w:t>
            </w:r>
            <w:r w:rsidR="00C54528">
              <w:rPr>
                <w:rFonts w:ascii="Arial Narrow" w:eastAsia="Times New Roman" w:hAnsi="Arial Narrow" w:cs="Courier New"/>
                <w:lang w:val="pl-PL" w:eastAsia="pl-PL"/>
              </w:rPr>
              <w:t>.</w:t>
            </w:r>
            <w:r w:rsidR="0023587F">
              <w:rPr>
                <w:rFonts w:ascii="Arial Narrow" w:eastAsia="Times New Roman" w:hAnsi="Arial Narrow" w:cs="Courier New"/>
                <w:lang w:val="pl-PL" w:eastAsia="pl-PL"/>
              </w:rPr>
              <w:t xml:space="preserve"> </w:t>
            </w:r>
            <w:bookmarkStart w:id="0" w:name="_GoBack"/>
            <w:bookmarkEnd w:id="0"/>
          </w:p>
          <w:p w:rsidR="00790135" w:rsidRDefault="0023587F" w:rsidP="00790135">
            <w:pPr>
              <w:snapToGrid w:val="0"/>
              <w:spacing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lang w:val="pl-PL" w:eastAsia="pl-PL"/>
              </w:rPr>
              <w:br/>
            </w:r>
            <w:r w:rsidR="00790135">
              <w:rPr>
                <w:rFonts w:ascii="Arial Narrow" w:eastAsia="Times New Roman" w:hAnsi="Arial Narrow" w:cs="Courier New"/>
                <w:bCs/>
                <w:lang w:val="pl-PL" w:eastAsia="pl-PL"/>
              </w:rPr>
              <w:t>Zakres szkolenia:</w:t>
            </w:r>
          </w:p>
          <w:p w:rsidR="00790135" w:rsidRDefault="00790135" w:rsidP="00790135">
            <w:pPr>
              <w:pStyle w:val="Akapitzlist"/>
              <w:numPr>
                <w:ilvl w:val="0"/>
                <w:numId w:val="36"/>
              </w:numPr>
              <w:snapToGrid w:val="0"/>
              <w:spacing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lang w:val="pl-PL" w:eastAsia="pl-PL"/>
              </w:rPr>
              <w:t xml:space="preserve">Podstawy krawiectwa </w:t>
            </w:r>
          </w:p>
          <w:p w:rsidR="00790135" w:rsidRDefault="00790135" w:rsidP="00790135">
            <w:pPr>
              <w:pStyle w:val="Akapitzlist"/>
              <w:numPr>
                <w:ilvl w:val="0"/>
                <w:numId w:val="36"/>
              </w:numPr>
              <w:snapToGrid w:val="0"/>
              <w:spacing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lang w:val="pl-PL" w:eastAsia="pl-PL"/>
              </w:rPr>
              <w:t>Nauka szycia na maszynie</w:t>
            </w:r>
          </w:p>
          <w:p w:rsidR="00790135" w:rsidRDefault="00790135" w:rsidP="00790135">
            <w:pPr>
              <w:pStyle w:val="Akapitzlist"/>
              <w:numPr>
                <w:ilvl w:val="0"/>
                <w:numId w:val="36"/>
              </w:numPr>
              <w:snapToGrid w:val="0"/>
              <w:spacing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lang w:val="pl-PL" w:eastAsia="pl-PL"/>
              </w:rPr>
              <w:t>Rodzaje tkanin oraz dodatków krawieckich</w:t>
            </w:r>
          </w:p>
          <w:p w:rsidR="00790135" w:rsidRDefault="00790135" w:rsidP="00790135">
            <w:pPr>
              <w:pStyle w:val="Akapitzlist"/>
              <w:numPr>
                <w:ilvl w:val="0"/>
                <w:numId w:val="36"/>
              </w:numPr>
              <w:snapToGrid w:val="0"/>
              <w:spacing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lang w:val="pl-PL" w:eastAsia="pl-PL"/>
              </w:rPr>
              <w:t>Sposób doboru tkanin</w:t>
            </w:r>
          </w:p>
          <w:p w:rsidR="00900DC1" w:rsidRPr="00790135" w:rsidRDefault="00790135" w:rsidP="00790135">
            <w:pPr>
              <w:pStyle w:val="Akapitzlist"/>
              <w:numPr>
                <w:ilvl w:val="0"/>
                <w:numId w:val="36"/>
              </w:numPr>
              <w:snapToGrid w:val="0"/>
              <w:spacing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lang w:val="pl-PL" w:eastAsia="pl-PL"/>
              </w:rPr>
              <w:t>Wykroje i formy – dobór i zastosowanie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EB7033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Elbląg</w:t>
            </w:r>
            <w:r w:rsidR="00B17986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-</w:t>
            </w:r>
            <w:r w:rsidR="004F15E0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województwo Warmińsko - Mazurskie </w:t>
            </w:r>
            <w:r w:rsidR="00E14B0B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790135" w:rsidP="001E470C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maj</w:t>
            </w:r>
            <w:r w:rsidR="00134D93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1E470C">
              <w:rPr>
                <w:rFonts w:ascii="Arial Narrow" w:eastAsia="Times New Roman" w:hAnsi="Arial Narrow" w:cs="Arial"/>
                <w:lang w:val="pl-PL" w:eastAsia="pl-PL"/>
              </w:rPr>
              <w:t>2023</w:t>
            </w:r>
            <w:r w:rsidR="001329DC"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C54528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54528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C54528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C54528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C54528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C54528" w:rsidRPr="00C54528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790135">
              <w:rPr>
                <w:rFonts w:ascii="Arial Narrow" w:eastAsia="Times New Roman" w:hAnsi="Arial Narrow"/>
                <w:b/>
                <w:lang w:val="pl-PL" w:eastAsia="pl-PL"/>
              </w:rPr>
              <w:t>11.05.2023</w:t>
            </w: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C54528">
                <w:rPr>
                  <w:rStyle w:val="Hipercze"/>
                  <w:rFonts w:ascii="Arial Narrow" w:hAnsi="Arial Narrow"/>
                  <w:color w:val="auto"/>
                  <w:lang w:val="pl-PL"/>
                </w:rPr>
                <w:t>j.piechowiak@eswip.pl</w:t>
              </w:r>
            </w:hyperlink>
          </w:p>
          <w:p w:rsidR="003C51D0" w:rsidRPr="00C5452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C54528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54528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C54528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C54528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C54528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C54528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C54528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54528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C54528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C54528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54528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C54528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C54528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C54528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790135">
        <w:rPr>
          <w:rFonts w:ascii="Arial Narrow" w:eastAsia="Times New Roman" w:hAnsi="Arial Narrow" w:cs="Arial"/>
          <w:lang w:val="pl-PL" w:eastAsia="pl-PL"/>
        </w:rPr>
        <w:t>08.05.2023</w:t>
      </w:r>
      <w:r w:rsidRPr="00C54528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790135">
        <w:rPr>
          <w:rFonts w:ascii="Arial Narrow" w:eastAsia="Times New Roman" w:hAnsi="Arial Narrow" w:cs="Arial"/>
          <w:lang w:val="pl-PL" w:eastAsia="pl-PL"/>
        </w:rPr>
        <w:t>1/2023</w:t>
      </w:r>
      <w:r w:rsidRPr="00C54528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AB088A">
        <w:rPr>
          <w:rFonts w:ascii="Arial Narrow" w:hAnsi="Arial Narrow"/>
          <w:lang w:val="pl-PL"/>
        </w:rPr>
        <w:t>kurs krawiecki podstawowy</w:t>
      </w:r>
    </w:p>
    <w:p w:rsidR="00BB330F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5452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54528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C54528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C54528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C54528">
        <w:rPr>
          <w:rFonts w:ascii="Arial Narrow" w:eastAsia="Times New Roman" w:hAnsi="Arial Narrow"/>
          <w:lang w:val="pl-PL" w:eastAsia="pl-PL"/>
        </w:rPr>
        <w:t>: …</w:t>
      </w:r>
      <w:r w:rsidR="00BB330F" w:rsidRPr="00C54528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C54528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C54528">
        <w:rPr>
          <w:rFonts w:ascii="Arial Narrow" w:eastAsia="Times New Roman" w:hAnsi="Arial Narrow"/>
          <w:lang w:val="pl-PL" w:eastAsia="pl-PL"/>
        </w:rPr>
        <w:t>…………………..</w:t>
      </w:r>
      <w:r w:rsidRPr="00C54528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C5452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C5452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C54528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C5452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C5452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54528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C54528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C54528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C5452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54528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C54528">
        <w:rPr>
          <w:rFonts w:ascii="Arial Narrow" w:eastAsia="Times New Roman" w:hAnsi="Arial Narrow" w:cs="Arial"/>
          <w:lang w:val="pl-PL" w:eastAsia="pl-PL"/>
        </w:rPr>
        <w:br/>
      </w:r>
      <w:r w:rsidRPr="00C54528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C5452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54528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C54528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C54528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C54528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C54528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rPr>
          <w:rFonts w:ascii="Arial Narrow" w:hAnsi="Arial Narrow"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54528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C54528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B3" w:rsidRDefault="009E2CB3" w:rsidP="005F5380">
      <w:pPr>
        <w:spacing w:after="0" w:line="240" w:lineRule="auto"/>
      </w:pPr>
      <w:r>
        <w:separator/>
      </w:r>
    </w:p>
  </w:endnote>
  <w:endnote w:type="continuationSeparator" w:id="0">
    <w:p w:rsidR="009E2CB3" w:rsidRDefault="009E2CB3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B3" w:rsidRDefault="009E2CB3" w:rsidP="005F5380">
      <w:pPr>
        <w:spacing w:after="0" w:line="240" w:lineRule="auto"/>
      </w:pPr>
      <w:r>
        <w:separator/>
      </w:r>
    </w:p>
  </w:footnote>
  <w:footnote w:type="continuationSeparator" w:id="0">
    <w:p w:rsidR="009E2CB3" w:rsidRDefault="009E2CB3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7417E3"/>
    <w:multiLevelType w:val="hybridMultilevel"/>
    <w:tmpl w:val="1EB0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93EEC"/>
    <w:multiLevelType w:val="hybridMultilevel"/>
    <w:tmpl w:val="9B769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6122F"/>
    <w:multiLevelType w:val="hybridMultilevel"/>
    <w:tmpl w:val="8816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92669"/>
    <w:multiLevelType w:val="hybridMultilevel"/>
    <w:tmpl w:val="987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33"/>
  </w:num>
  <w:num w:numId="7">
    <w:abstractNumId w:val="25"/>
  </w:num>
  <w:num w:numId="8">
    <w:abstractNumId w:val="25"/>
  </w:num>
  <w:num w:numId="9">
    <w:abstractNumId w:val="12"/>
  </w:num>
  <w:num w:numId="10">
    <w:abstractNumId w:val="13"/>
  </w:num>
  <w:num w:numId="11">
    <w:abstractNumId w:val="20"/>
  </w:num>
  <w:num w:numId="12">
    <w:abstractNumId w:val="0"/>
  </w:num>
  <w:num w:numId="13">
    <w:abstractNumId w:val="21"/>
  </w:num>
  <w:num w:numId="14">
    <w:abstractNumId w:val="31"/>
  </w:num>
  <w:num w:numId="15">
    <w:abstractNumId w:val="5"/>
  </w:num>
  <w:num w:numId="16">
    <w:abstractNumId w:val="23"/>
  </w:num>
  <w:num w:numId="17">
    <w:abstractNumId w:val="2"/>
  </w:num>
  <w:num w:numId="18">
    <w:abstractNumId w:val="30"/>
  </w:num>
  <w:num w:numId="19">
    <w:abstractNumId w:val="28"/>
  </w:num>
  <w:num w:numId="20">
    <w:abstractNumId w:val="3"/>
  </w:num>
  <w:num w:numId="21">
    <w:abstractNumId w:val="4"/>
  </w:num>
  <w:num w:numId="22">
    <w:abstractNumId w:val="14"/>
  </w:num>
  <w:num w:numId="23">
    <w:abstractNumId w:val="11"/>
  </w:num>
  <w:num w:numId="24">
    <w:abstractNumId w:val="8"/>
  </w:num>
  <w:num w:numId="25">
    <w:abstractNumId w:val="10"/>
  </w:num>
  <w:num w:numId="26">
    <w:abstractNumId w:val="24"/>
  </w:num>
  <w:num w:numId="27">
    <w:abstractNumId w:val="1"/>
  </w:num>
  <w:num w:numId="28">
    <w:abstractNumId w:val="7"/>
  </w:num>
  <w:num w:numId="29">
    <w:abstractNumId w:val="17"/>
  </w:num>
  <w:num w:numId="30">
    <w:abstractNumId w:val="27"/>
  </w:num>
  <w:num w:numId="31">
    <w:abstractNumId w:val="34"/>
  </w:num>
  <w:num w:numId="32">
    <w:abstractNumId w:val="19"/>
  </w:num>
  <w:num w:numId="33">
    <w:abstractNumId w:val="15"/>
  </w:num>
  <w:num w:numId="34">
    <w:abstractNumId w:val="18"/>
  </w:num>
  <w:num w:numId="35">
    <w:abstractNumId w:val="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0B1534"/>
    <w:rsid w:val="000B764B"/>
    <w:rsid w:val="000C6DD6"/>
    <w:rsid w:val="001329DC"/>
    <w:rsid w:val="00134D93"/>
    <w:rsid w:val="001774D2"/>
    <w:rsid w:val="001B1642"/>
    <w:rsid w:val="001B6D5D"/>
    <w:rsid w:val="001E470C"/>
    <w:rsid w:val="001F355E"/>
    <w:rsid w:val="00202023"/>
    <w:rsid w:val="00214948"/>
    <w:rsid w:val="002349E2"/>
    <w:rsid w:val="0023587F"/>
    <w:rsid w:val="00241671"/>
    <w:rsid w:val="0027482C"/>
    <w:rsid w:val="0028065F"/>
    <w:rsid w:val="00287510"/>
    <w:rsid w:val="002C718C"/>
    <w:rsid w:val="002E4173"/>
    <w:rsid w:val="00303808"/>
    <w:rsid w:val="00306A5B"/>
    <w:rsid w:val="00344072"/>
    <w:rsid w:val="00354B4F"/>
    <w:rsid w:val="00377B8C"/>
    <w:rsid w:val="00396801"/>
    <w:rsid w:val="003A272F"/>
    <w:rsid w:val="003C51D0"/>
    <w:rsid w:val="003E7558"/>
    <w:rsid w:val="00401E96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E1662"/>
    <w:rsid w:val="005F5380"/>
    <w:rsid w:val="006104D2"/>
    <w:rsid w:val="00611B94"/>
    <w:rsid w:val="00615A1F"/>
    <w:rsid w:val="00617284"/>
    <w:rsid w:val="00625024"/>
    <w:rsid w:val="0065001E"/>
    <w:rsid w:val="0065436C"/>
    <w:rsid w:val="00655906"/>
    <w:rsid w:val="00666EFF"/>
    <w:rsid w:val="006A127B"/>
    <w:rsid w:val="006A3E3C"/>
    <w:rsid w:val="006D6DDB"/>
    <w:rsid w:val="006E1BC0"/>
    <w:rsid w:val="0073227A"/>
    <w:rsid w:val="00772FE9"/>
    <w:rsid w:val="00773220"/>
    <w:rsid w:val="00790135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5053A"/>
    <w:rsid w:val="0088773A"/>
    <w:rsid w:val="008C29FD"/>
    <w:rsid w:val="008D157B"/>
    <w:rsid w:val="008D5C31"/>
    <w:rsid w:val="008D77F6"/>
    <w:rsid w:val="008F5289"/>
    <w:rsid w:val="00900DC1"/>
    <w:rsid w:val="00907CD1"/>
    <w:rsid w:val="009125D1"/>
    <w:rsid w:val="00954EB9"/>
    <w:rsid w:val="00956B59"/>
    <w:rsid w:val="00970AFB"/>
    <w:rsid w:val="0099630C"/>
    <w:rsid w:val="009B3066"/>
    <w:rsid w:val="009E2CB3"/>
    <w:rsid w:val="00A12F1B"/>
    <w:rsid w:val="00A15B38"/>
    <w:rsid w:val="00A3394A"/>
    <w:rsid w:val="00A82B4B"/>
    <w:rsid w:val="00A85ADF"/>
    <w:rsid w:val="00AB088A"/>
    <w:rsid w:val="00AB5EC1"/>
    <w:rsid w:val="00AE595E"/>
    <w:rsid w:val="00AE7A43"/>
    <w:rsid w:val="00B17986"/>
    <w:rsid w:val="00BB0026"/>
    <w:rsid w:val="00BB330F"/>
    <w:rsid w:val="00BD2B29"/>
    <w:rsid w:val="00BD7CF3"/>
    <w:rsid w:val="00C17021"/>
    <w:rsid w:val="00C23A0D"/>
    <w:rsid w:val="00C54528"/>
    <w:rsid w:val="00CA662F"/>
    <w:rsid w:val="00CA721E"/>
    <w:rsid w:val="00CC38DF"/>
    <w:rsid w:val="00CD25D2"/>
    <w:rsid w:val="00CD38BD"/>
    <w:rsid w:val="00D235CF"/>
    <w:rsid w:val="00D34B1C"/>
    <w:rsid w:val="00D53F1E"/>
    <w:rsid w:val="00D540DC"/>
    <w:rsid w:val="00D84E9B"/>
    <w:rsid w:val="00DC267C"/>
    <w:rsid w:val="00DD35EE"/>
    <w:rsid w:val="00DF70D7"/>
    <w:rsid w:val="00E00EF6"/>
    <w:rsid w:val="00E14B0B"/>
    <w:rsid w:val="00E22561"/>
    <w:rsid w:val="00E824DC"/>
    <w:rsid w:val="00EB155D"/>
    <w:rsid w:val="00EB60B1"/>
    <w:rsid w:val="00EB7033"/>
    <w:rsid w:val="00F31F65"/>
    <w:rsid w:val="00F41FE6"/>
    <w:rsid w:val="00F4763E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omylnaczcionkaakapitu"/>
    <w:rsid w:val="00C54528"/>
  </w:style>
  <w:style w:type="character" w:styleId="Odwoaniedokomentarza">
    <w:name w:val="annotation reference"/>
    <w:basedOn w:val="Domylnaczcionkaakapitu"/>
    <w:uiPriority w:val="99"/>
    <w:semiHidden/>
    <w:unhideWhenUsed/>
    <w:rsid w:val="00C54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528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528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22E3-4567-4C5E-8D28-C10FCC97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3</cp:revision>
  <cp:lastPrinted>2023-05-18T09:15:00Z</cp:lastPrinted>
  <dcterms:created xsi:type="dcterms:W3CDTF">2023-05-12T11:37:00Z</dcterms:created>
  <dcterms:modified xsi:type="dcterms:W3CDTF">2023-05-18T09:16:00Z</dcterms:modified>
</cp:coreProperties>
</file>